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74814" w14:textId="77777777" w:rsidR="00811687" w:rsidRDefault="0024175E">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4E774843" wp14:editId="4E774844">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4E774815" w14:textId="77777777" w:rsidR="00811687" w:rsidRDefault="00811687">
      <w:pPr>
        <w:spacing w:line="240" w:lineRule="auto"/>
        <w:rPr>
          <w:rFonts w:ascii="Calibri" w:eastAsia="Calibri" w:hAnsi="Calibri" w:cs="Calibri"/>
          <w:b/>
          <w:sz w:val="28"/>
          <w:szCs w:val="28"/>
        </w:rPr>
      </w:pPr>
    </w:p>
    <w:p w14:paraId="4E774816" w14:textId="77777777" w:rsidR="00811687" w:rsidRDefault="0024175E">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FEBRUARY 13 - 14, 2021</w:t>
      </w:r>
    </w:p>
    <w:p w14:paraId="4E774817" w14:textId="77777777" w:rsidR="00811687" w:rsidRDefault="0024175E">
      <w:pPr>
        <w:spacing w:line="240" w:lineRule="auto"/>
        <w:jc w:val="center"/>
        <w:rPr>
          <w:rFonts w:ascii="Calibri" w:eastAsia="Calibri" w:hAnsi="Calibri" w:cs="Calibri"/>
        </w:rPr>
      </w:pPr>
      <w:r>
        <w:rPr>
          <w:rFonts w:ascii="Calibri" w:eastAsia="Calibri" w:hAnsi="Calibri" w:cs="Calibri"/>
        </w:rPr>
        <w:t>Valentine’s Day/President’s Day</w:t>
      </w:r>
    </w:p>
    <w:p w14:paraId="4E774818" w14:textId="77777777" w:rsidR="00811687" w:rsidRDefault="00811687">
      <w:pPr>
        <w:spacing w:line="240" w:lineRule="auto"/>
        <w:rPr>
          <w:rFonts w:ascii="Calibri" w:eastAsia="Calibri" w:hAnsi="Calibri" w:cs="Calibri"/>
          <w:b/>
          <w:sz w:val="28"/>
          <w:szCs w:val="28"/>
        </w:rPr>
      </w:pPr>
    </w:p>
    <w:p w14:paraId="4E774819" w14:textId="77777777" w:rsidR="00811687" w:rsidRDefault="0024175E">
      <w:pPr>
        <w:spacing w:line="240" w:lineRule="auto"/>
        <w:rPr>
          <w:rFonts w:ascii="Calibri" w:eastAsia="Calibri" w:hAnsi="Calibri" w:cs="Calibri"/>
          <w:b/>
          <w:sz w:val="28"/>
          <w:szCs w:val="28"/>
        </w:rPr>
      </w:pPr>
      <w:r>
        <w:rPr>
          <w:rFonts w:ascii="Calibri" w:eastAsia="Calibri" w:hAnsi="Calibri" w:cs="Calibri"/>
          <w:b/>
          <w:sz w:val="28"/>
          <w:szCs w:val="28"/>
        </w:rPr>
        <w:t>Gospel reading</w:t>
      </w:r>
    </w:p>
    <w:p w14:paraId="4E77481A" w14:textId="77777777" w:rsidR="00811687" w:rsidRDefault="0024175E">
      <w:pPr>
        <w:spacing w:line="240" w:lineRule="auto"/>
        <w:rPr>
          <w:rFonts w:ascii="Calibri" w:eastAsia="Calibri" w:hAnsi="Calibri" w:cs="Calibri"/>
        </w:rPr>
      </w:pPr>
      <w:r>
        <w:rPr>
          <w:rFonts w:ascii="Calibri" w:eastAsia="Calibri" w:hAnsi="Calibri" w:cs="Calibri"/>
        </w:rPr>
        <w:t>Mark 1:40-45</w:t>
      </w:r>
    </w:p>
    <w:p w14:paraId="4E77481B" w14:textId="77777777" w:rsidR="00811687" w:rsidRDefault="00811687">
      <w:pPr>
        <w:spacing w:line="240" w:lineRule="auto"/>
        <w:rPr>
          <w:rFonts w:ascii="Calibri" w:eastAsia="Calibri" w:hAnsi="Calibri" w:cs="Calibri"/>
        </w:rPr>
      </w:pPr>
    </w:p>
    <w:p w14:paraId="4E77481C" w14:textId="77777777" w:rsidR="00811687" w:rsidRDefault="0024175E">
      <w:pPr>
        <w:rPr>
          <w:rFonts w:ascii="Calibri" w:eastAsia="Calibri" w:hAnsi="Calibri" w:cs="Calibri"/>
        </w:rPr>
      </w:pPr>
      <w:r>
        <w:rPr>
          <w:rFonts w:ascii="Calibri" w:eastAsia="Calibri" w:hAnsi="Calibri" w:cs="Calibri"/>
        </w:rPr>
        <w:t xml:space="preserve">A leper came to him [and </w:t>
      </w:r>
      <w:proofErr w:type="gramStart"/>
      <w:r>
        <w:rPr>
          <w:rFonts w:ascii="Calibri" w:eastAsia="Calibri" w:hAnsi="Calibri" w:cs="Calibri"/>
        </w:rPr>
        <w:t>kneeling down</w:t>
      </w:r>
      <w:proofErr w:type="gramEnd"/>
      <w:r>
        <w:rPr>
          <w:rFonts w:ascii="Calibri" w:eastAsia="Calibri" w:hAnsi="Calibri" w:cs="Calibri"/>
        </w:rPr>
        <w:t>] begged him and said, “If you wish, you can make me clean.”</w:t>
      </w:r>
    </w:p>
    <w:p w14:paraId="4E77481D" w14:textId="77777777" w:rsidR="00811687" w:rsidRDefault="00811687">
      <w:pPr>
        <w:rPr>
          <w:rFonts w:ascii="Calibri" w:eastAsia="Calibri" w:hAnsi="Calibri" w:cs="Calibri"/>
        </w:rPr>
      </w:pPr>
    </w:p>
    <w:p w14:paraId="4E77481E" w14:textId="5D795A8E" w:rsidR="00811687" w:rsidRDefault="0024175E">
      <w:pPr>
        <w:rPr>
          <w:rFonts w:ascii="Calibri" w:eastAsia="Calibri" w:hAnsi="Calibri" w:cs="Calibri"/>
        </w:rPr>
      </w:pPr>
      <w:r>
        <w:rPr>
          <w:rFonts w:ascii="Calibri" w:eastAsia="Calibri" w:hAnsi="Calibri" w:cs="Calibri"/>
        </w:rPr>
        <w:t>Moved with pity, he stretched out his hand, touched him, and said to him, “I do will it. Be made clean.” The leprosy left him immediately, and he was made clean.</w:t>
      </w:r>
      <w:r w:rsidR="008B21F0">
        <w:rPr>
          <w:rFonts w:ascii="Calibri" w:eastAsia="Calibri" w:hAnsi="Calibri" w:cs="Calibri"/>
        </w:rPr>
        <w:t xml:space="preserve"> </w:t>
      </w:r>
      <w:r>
        <w:rPr>
          <w:rFonts w:ascii="Calibri" w:eastAsia="Calibri" w:hAnsi="Calibri" w:cs="Calibri"/>
        </w:rPr>
        <w:t xml:space="preserve">Then, warning him sternly, he dismissed him at once. </w:t>
      </w:r>
    </w:p>
    <w:p w14:paraId="4E77481F" w14:textId="77777777" w:rsidR="00811687" w:rsidRDefault="00811687">
      <w:pPr>
        <w:rPr>
          <w:rFonts w:ascii="Calibri" w:eastAsia="Calibri" w:hAnsi="Calibri" w:cs="Calibri"/>
        </w:rPr>
      </w:pPr>
    </w:p>
    <w:p w14:paraId="4E774820" w14:textId="77777777" w:rsidR="00811687" w:rsidRDefault="0024175E">
      <w:pPr>
        <w:rPr>
          <w:rFonts w:ascii="Calibri" w:eastAsia="Calibri" w:hAnsi="Calibri" w:cs="Calibri"/>
        </w:rPr>
      </w:pPr>
      <w:r>
        <w:rPr>
          <w:rFonts w:ascii="Calibri" w:eastAsia="Calibri" w:hAnsi="Calibri" w:cs="Calibri"/>
        </w:rPr>
        <w:t>Then he said to him, “See that you tell no one anything, but go, show yourself to the priest and offer for your cleansing what Moses prescribed; that will be proof for them.”</w:t>
      </w:r>
    </w:p>
    <w:p w14:paraId="4E774821" w14:textId="77777777" w:rsidR="00811687" w:rsidRDefault="00811687">
      <w:pPr>
        <w:rPr>
          <w:rFonts w:ascii="Calibri" w:eastAsia="Calibri" w:hAnsi="Calibri" w:cs="Calibri"/>
        </w:rPr>
      </w:pPr>
    </w:p>
    <w:p w14:paraId="4E774822" w14:textId="77777777" w:rsidR="00811687" w:rsidRDefault="0024175E">
      <w:pPr>
        <w:rPr>
          <w:rFonts w:ascii="Calibri" w:eastAsia="Calibri" w:hAnsi="Calibri" w:cs="Calibri"/>
        </w:rPr>
      </w:pPr>
      <w:r>
        <w:rPr>
          <w:rFonts w:ascii="Calibri" w:eastAsia="Calibri" w:hAnsi="Calibri" w:cs="Calibri"/>
        </w:rPr>
        <w:t>The man went away and began to publicize the whole matter. He spread the report abroad so that it was impossible for Jesus to enter a town openly. He remained outside in deserted places, and people kept coming to him from everywhere.</w:t>
      </w:r>
    </w:p>
    <w:p w14:paraId="4E774823" w14:textId="77777777" w:rsidR="00811687" w:rsidRDefault="00811687">
      <w:pPr>
        <w:spacing w:line="240" w:lineRule="auto"/>
        <w:rPr>
          <w:rFonts w:ascii="Calibri" w:eastAsia="Calibri" w:hAnsi="Calibri" w:cs="Calibri"/>
          <w:b/>
          <w:sz w:val="28"/>
          <w:szCs w:val="28"/>
        </w:rPr>
      </w:pPr>
    </w:p>
    <w:p w14:paraId="4E774824" w14:textId="77777777" w:rsidR="00811687" w:rsidRDefault="0024175E">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4E774825" w14:textId="77777777" w:rsidR="00811687" w:rsidRDefault="0024175E">
      <w:pPr>
        <w:numPr>
          <w:ilvl w:val="0"/>
          <w:numId w:val="1"/>
        </w:numPr>
        <w:spacing w:line="240" w:lineRule="auto"/>
        <w:rPr>
          <w:rFonts w:ascii="Calibri" w:eastAsia="Calibri" w:hAnsi="Calibri" w:cs="Calibri"/>
        </w:rPr>
      </w:pPr>
      <w:r>
        <w:rPr>
          <w:rFonts w:ascii="Calibri" w:eastAsia="Calibri" w:hAnsi="Calibri" w:cs="Calibri"/>
        </w:rPr>
        <w:t>Valentine’s Day</w:t>
      </w:r>
    </w:p>
    <w:p w14:paraId="4E774826" w14:textId="77777777" w:rsidR="00811687" w:rsidRDefault="0024175E">
      <w:pPr>
        <w:numPr>
          <w:ilvl w:val="0"/>
          <w:numId w:val="1"/>
        </w:numPr>
        <w:spacing w:line="240" w:lineRule="auto"/>
        <w:rPr>
          <w:rFonts w:ascii="Calibri" w:eastAsia="Calibri" w:hAnsi="Calibri" w:cs="Calibri"/>
        </w:rPr>
      </w:pPr>
      <w:r>
        <w:rPr>
          <w:rFonts w:ascii="Calibri" w:eastAsia="Calibri" w:hAnsi="Calibri" w:cs="Calibri"/>
        </w:rPr>
        <w:t>President’s Day (George Washington and Abraham Lincoln)</w:t>
      </w:r>
    </w:p>
    <w:p w14:paraId="4E774827" w14:textId="77777777" w:rsidR="00811687" w:rsidRDefault="0024175E">
      <w:pPr>
        <w:numPr>
          <w:ilvl w:val="0"/>
          <w:numId w:val="1"/>
        </w:numPr>
        <w:spacing w:line="240" w:lineRule="auto"/>
        <w:rPr>
          <w:rFonts w:ascii="Calibri" w:eastAsia="Calibri" w:hAnsi="Calibri" w:cs="Calibri"/>
        </w:rPr>
      </w:pPr>
      <w:r>
        <w:rPr>
          <w:rFonts w:ascii="Calibri" w:eastAsia="Calibri" w:hAnsi="Calibri" w:cs="Calibri"/>
        </w:rPr>
        <w:t>Love, kindness, and gratefulness</w:t>
      </w:r>
    </w:p>
    <w:p w14:paraId="4E774828" w14:textId="77777777" w:rsidR="00811687" w:rsidRDefault="0024175E">
      <w:pPr>
        <w:numPr>
          <w:ilvl w:val="0"/>
          <w:numId w:val="1"/>
        </w:numPr>
        <w:spacing w:line="240" w:lineRule="auto"/>
        <w:rPr>
          <w:rFonts w:ascii="Calibri" w:eastAsia="Calibri" w:hAnsi="Calibri" w:cs="Calibri"/>
        </w:rPr>
      </w:pPr>
      <w:r>
        <w:rPr>
          <w:rFonts w:ascii="Calibri" w:eastAsia="Calibri" w:hAnsi="Calibri" w:cs="Calibri"/>
        </w:rPr>
        <w:t>Stewardship is love; in giving, praying and in serving</w:t>
      </w:r>
    </w:p>
    <w:p w14:paraId="51C2FFF0" w14:textId="77777777" w:rsidR="00A62C04" w:rsidRDefault="00A62C04">
      <w:pPr>
        <w:spacing w:line="240" w:lineRule="auto"/>
        <w:rPr>
          <w:rFonts w:ascii="Calibri" w:eastAsia="Calibri" w:hAnsi="Calibri" w:cs="Calibri"/>
          <w:b/>
          <w:sz w:val="28"/>
          <w:szCs w:val="28"/>
        </w:rPr>
      </w:pPr>
    </w:p>
    <w:p w14:paraId="3FBC4B20" w14:textId="77777777" w:rsidR="001E7179" w:rsidRDefault="0043554A" w:rsidP="003D4127">
      <w:pPr>
        <w:tabs>
          <w:tab w:val="left" w:pos="2100"/>
        </w:tabs>
        <w:spacing w:line="240" w:lineRule="auto"/>
        <w:rPr>
          <w:rFonts w:ascii="Calibri" w:eastAsia="Calibri" w:hAnsi="Calibri" w:cs="Calibri"/>
          <w:b/>
          <w:sz w:val="28"/>
          <w:szCs w:val="28"/>
        </w:rPr>
      </w:pPr>
      <w:r>
        <w:rPr>
          <w:rFonts w:ascii="Calibri" w:eastAsia="Calibri" w:hAnsi="Calibri" w:cs="Calibri"/>
          <w:b/>
          <w:sz w:val="28"/>
          <w:szCs w:val="28"/>
        </w:rPr>
        <w:t xml:space="preserve">Appeal </w:t>
      </w:r>
      <w:r w:rsidR="00A62C04">
        <w:rPr>
          <w:rFonts w:ascii="Calibri" w:eastAsia="Calibri" w:hAnsi="Calibri" w:cs="Calibri"/>
          <w:b/>
          <w:sz w:val="28"/>
          <w:szCs w:val="28"/>
        </w:rPr>
        <w:t>Script</w:t>
      </w:r>
      <w:r w:rsidR="00872770">
        <w:rPr>
          <w:rFonts w:ascii="Calibri" w:eastAsia="Calibri" w:hAnsi="Calibri" w:cs="Calibri"/>
          <w:b/>
          <w:sz w:val="28"/>
          <w:szCs w:val="28"/>
        </w:rPr>
        <w:t>/Talking Points</w:t>
      </w:r>
      <w:r w:rsidR="003D4127">
        <w:rPr>
          <w:rFonts w:ascii="Calibri" w:eastAsia="Calibri" w:hAnsi="Calibri" w:cs="Calibri"/>
          <w:b/>
          <w:sz w:val="28"/>
          <w:szCs w:val="28"/>
        </w:rPr>
        <w:t xml:space="preserve"> </w:t>
      </w:r>
    </w:p>
    <w:p w14:paraId="4E774829" w14:textId="25257B01" w:rsidR="00811687" w:rsidRDefault="003D4127" w:rsidP="003D4127">
      <w:pPr>
        <w:tabs>
          <w:tab w:val="left" w:pos="2100"/>
        </w:tabs>
        <w:spacing w:line="240" w:lineRule="auto"/>
        <w:rPr>
          <w:rFonts w:ascii="Calibri" w:eastAsia="Calibri" w:hAnsi="Calibri" w:cs="Calibri"/>
          <w:bCs/>
          <w:i/>
          <w:iCs/>
          <w:sz w:val="20"/>
          <w:szCs w:val="20"/>
        </w:rPr>
      </w:pPr>
      <w:r w:rsidRPr="003D4127">
        <w:rPr>
          <w:rFonts w:ascii="Calibri" w:eastAsia="Calibri" w:hAnsi="Calibri" w:cs="Calibri"/>
          <w:bCs/>
          <w:i/>
          <w:iCs/>
          <w:sz w:val="20"/>
          <w:szCs w:val="20"/>
        </w:rPr>
        <w:t>(</w:t>
      </w:r>
      <w:r w:rsidR="00021A79" w:rsidRPr="00021A79">
        <w:rPr>
          <w:rFonts w:ascii="Calibri" w:eastAsia="Calibri" w:hAnsi="Calibri" w:cs="Calibri"/>
          <w:bCs/>
          <w:i/>
          <w:iCs/>
          <w:sz w:val="20"/>
          <w:szCs w:val="20"/>
        </w:rPr>
        <w:t>This weekend is Announcement Weekend and it serves as a precursor to the in-pew solicitation weekends happening on February 20-21 and 27-28. Use these talking points below during the weekend of February 13-14 to thank your parishioners and ask them to support the Appeal online.</w:t>
      </w:r>
      <w:r w:rsidRPr="003D4127">
        <w:rPr>
          <w:rFonts w:ascii="Calibri" w:eastAsia="Calibri" w:hAnsi="Calibri" w:cs="Calibri"/>
          <w:bCs/>
          <w:i/>
          <w:iCs/>
          <w:sz w:val="20"/>
          <w:szCs w:val="20"/>
        </w:rPr>
        <w:t>)</w:t>
      </w:r>
    </w:p>
    <w:p w14:paraId="11E25EEA" w14:textId="77777777" w:rsidR="001E7179" w:rsidRPr="003D4127" w:rsidRDefault="001E7179" w:rsidP="003D4127">
      <w:pPr>
        <w:tabs>
          <w:tab w:val="left" w:pos="2100"/>
        </w:tabs>
        <w:spacing w:line="240" w:lineRule="auto"/>
        <w:rPr>
          <w:rFonts w:ascii="Calibri" w:eastAsia="Calibri" w:hAnsi="Calibri" w:cs="Calibri"/>
          <w:bCs/>
          <w:i/>
          <w:iCs/>
          <w:sz w:val="20"/>
          <w:szCs w:val="20"/>
        </w:rPr>
      </w:pPr>
    </w:p>
    <w:p w14:paraId="6ADAEC6F" w14:textId="0F2B10F2" w:rsidR="00221E3E" w:rsidRDefault="00221E3E" w:rsidP="00C73C68">
      <w:pPr>
        <w:pStyle w:val="Default"/>
        <w:numPr>
          <w:ilvl w:val="0"/>
          <w:numId w:val="4"/>
        </w:numPr>
        <w:spacing w:line="276" w:lineRule="auto"/>
        <w:rPr>
          <w:rFonts w:asciiTheme="majorHAnsi" w:hAnsiTheme="majorHAnsi" w:cstheme="majorHAnsi"/>
        </w:rPr>
      </w:pPr>
      <w:r w:rsidRPr="00221E3E">
        <w:rPr>
          <w:rFonts w:asciiTheme="majorHAnsi" w:hAnsiTheme="majorHAnsi" w:cstheme="majorHAnsi"/>
        </w:rPr>
        <w:t xml:space="preserve">The Annual Diocesan Appeal brings a new sense of hope for people in our diocese. </w:t>
      </w:r>
    </w:p>
    <w:p w14:paraId="0235CBD1" w14:textId="77777777" w:rsidR="00221E3E" w:rsidRPr="00221E3E" w:rsidRDefault="00221E3E" w:rsidP="00221E3E">
      <w:pPr>
        <w:pStyle w:val="Default"/>
        <w:spacing w:line="276" w:lineRule="auto"/>
        <w:ind w:left="1440"/>
        <w:rPr>
          <w:rFonts w:asciiTheme="majorHAnsi" w:hAnsiTheme="majorHAnsi" w:cstheme="majorHAnsi"/>
        </w:rPr>
      </w:pPr>
    </w:p>
    <w:p w14:paraId="6BAD40C7" w14:textId="77777777" w:rsidR="00221E3E" w:rsidRPr="00221E3E" w:rsidRDefault="00221E3E" w:rsidP="00C73C68">
      <w:pPr>
        <w:pStyle w:val="Default"/>
        <w:numPr>
          <w:ilvl w:val="0"/>
          <w:numId w:val="4"/>
        </w:numPr>
        <w:spacing w:line="276" w:lineRule="auto"/>
        <w:rPr>
          <w:rFonts w:asciiTheme="majorHAnsi" w:hAnsiTheme="majorHAnsi" w:cstheme="majorHAnsi"/>
        </w:rPr>
      </w:pPr>
      <w:r w:rsidRPr="00221E3E">
        <w:rPr>
          <w:rFonts w:asciiTheme="majorHAnsi" w:hAnsiTheme="majorHAnsi" w:cstheme="majorHAnsi"/>
        </w:rPr>
        <w:t>As this year’s Appeal begins, I encourage each of you to support not only our parish offertory, which directly supports our parish, but I also ask you to prayerfully consider giving to the Appeal.</w:t>
      </w:r>
    </w:p>
    <w:p w14:paraId="709B0634" w14:textId="77777777" w:rsidR="00221E3E" w:rsidRPr="00221E3E" w:rsidRDefault="00221E3E" w:rsidP="00221E3E">
      <w:pPr>
        <w:pStyle w:val="Default"/>
        <w:spacing w:line="276" w:lineRule="auto"/>
        <w:ind w:left="1440"/>
        <w:rPr>
          <w:rFonts w:asciiTheme="majorHAnsi" w:hAnsiTheme="majorHAnsi" w:cstheme="majorHAnsi"/>
        </w:rPr>
      </w:pPr>
    </w:p>
    <w:p w14:paraId="0649F919" w14:textId="77777777" w:rsidR="00221E3E" w:rsidRPr="00221E3E" w:rsidRDefault="00221E3E" w:rsidP="00C73C68">
      <w:pPr>
        <w:pStyle w:val="Default"/>
        <w:numPr>
          <w:ilvl w:val="0"/>
          <w:numId w:val="4"/>
        </w:numPr>
        <w:spacing w:line="276" w:lineRule="auto"/>
        <w:rPr>
          <w:rFonts w:asciiTheme="majorHAnsi" w:hAnsiTheme="majorHAnsi" w:cstheme="majorHAnsi"/>
        </w:rPr>
      </w:pPr>
      <w:r w:rsidRPr="00221E3E">
        <w:rPr>
          <w:rFonts w:asciiTheme="majorHAnsi" w:hAnsiTheme="majorHAnsi" w:cstheme="majorHAnsi"/>
        </w:rPr>
        <w:t>The Appeal helps to engage the next generation, provide for those in need and build Catholic communities in many important ways.</w:t>
      </w:r>
      <w:r w:rsidRPr="00221E3E">
        <w:rPr>
          <w:rFonts w:asciiTheme="majorHAnsi" w:hAnsiTheme="majorHAnsi" w:cstheme="majorHAnsi"/>
        </w:rPr>
        <w:br/>
      </w:r>
    </w:p>
    <w:p w14:paraId="5EE5DF77" w14:textId="77777777" w:rsidR="00221E3E" w:rsidRPr="00221E3E" w:rsidRDefault="00221E3E" w:rsidP="00C73C68">
      <w:pPr>
        <w:pStyle w:val="Default"/>
        <w:numPr>
          <w:ilvl w:val="0"/>
          <w:numId w:val="4"/>
        </w:numPr>
        <w:spacing w:line="276" w:lineRule="auto"/>
        <w:rPr>
          <w:rFonts w:asciiTheme="majorHAnsi" w:hAnsiTheme="majorHAnsi" w:cstheme="majorHAnsi"/>
        </w:rPr>
      </w:pPr>
      <w:r w:rsidRPr="00221E3E">
        <w:rPr>
          <w:rFonts w:asciiTheme="majorHAnsi" w:hAnsiTheme="majorHAnsi" w:cstheme="majorHAnsi"/>
        </w:rPr>
        <w:lastRenderedPageBreak/>
        <w:t xml:space="preserve">We are so blessed at </w:t>
      </w:r>
      <w:r w:rsidRPr="00221E3E">
        <w:rPr>
          <w:rFonts w:asciiTheme="majorHAnsi" w:hAnsiTheme="majorHAnsi" w:cstheme="majorHAnsi"/>
          <w:highlight w:val="yellow"/>
        </w:rPr>
        <w:t>&lt;PARISH NAME&gt;</w:t>
      </w:r>
      <w:r w:rsidRPr="00221E3E">
        <w:rPr>
          <w:rFonts w:asciiTheme="majorHAnsi" w:hAnsiTheme="majorHAnsi" w:cstheme="majorHAnsi"/>
        </w:rPr>
        <w:t xml:space="preserve"> because of the assistance of the Appeal. </w:t>
      </w:r>
      <w:r w:rsidRPr="00221E3E">
        <w:rPr>
          <w:rFonts w:asciiTheme="majorHAnsi" w:hAnsiTheme="majorHAnsi" w:cstheme="majorHAnsi"/>
          <w:highlight w:val="cyan"/>
        </w:rPr>
        <w:t>[List the blessings and parish ministries supported by the Appeal. For example: We have a beautiful church, we have a great school, or we have a wonderful religious education program.]</w:t>
      </w:r>
    </w:p>
    <w:p w14:paraId="33BAB897" w14:textId="77777777" w:rsidR="00221E3E" w:rsidRPr="00221E3E" w:rsidRDefault="00221E3E" w:rsidP="00221E3E">
      <w:pPr>
        <w:pStyle w:val="Default"/>
        <w:spacing w:line="276" w:lineRule="auto"/>
        <w:ind w:left="1440"/>
        <w:rPr>
          <w:rFonts w:asciiTheme="majorHAnsi" w:hAnsiTheme="majorHAnsi" w:cstheme="majorHAnsi"/>
        </w:rPr>
      </w:pPr>
    </w:p>
    <w:p w14:paraId="1D4842F6" w14:textId="77777777" w:rsidR="00221E3E" w:rsidRPr="00221E3E" w:rsidRDefault="00221E3E" w:rsidP="00C73C68">
      <w:pPr>
        <w:pStyle w:val="Default"/>
        <w:numPr>
          <w:ilvl w:val="0"/>
          <w:numId w:val="4"/>
        </w:numPr>
        <w:spacing w:line="276" w:lineRule="auto"/>
        <w:rPr>
          <w:rFonts w:asciiTheme="majorHAnsi" w:hAnsiTheme="majorHAnsi" w:cstheme="majorHAnsi"/>
        </w:rPr>
      </w:pPr>
      <w:r w:rsidRPr="00221E3E">
        <w:rPr>
          <w:rFonts w:asciiTheme="majorHAnsi" w:hAnsiTheme="majorHAnsi" w:cstheme="majorHAnsi"/>
        </w:rPr>
        <w:t xml:space="preserve">I know it’s not always easy to support the church, whether that is our </w:t>
      </w:r>
      <w:proofErr w:type="gramStart"/>
      <w:r w:rsidRPr="00221E3E">
        <w:rPr>
          <w:rFonts w:asciiTheme="majorHAnsi" w:hAnsiTheme="majorHAnsi" w:cstheme="majorHAnsi"/>
        </w:rPr>
        <w:t>parish</w:t>
      </w:r>
      <w:proofErr w:type="gramEnd"/>
      <w:r w:rsidRPr="00221E3E">
        <w:rPr>
          <w:rFonts w:asciiTheme="majorHAnsi" w:hAnsiTheme="majorHAnsi" w:cstheme="majorHAnsi"/>
        </w:rPr>
        <w:t xml:space="preserve"> or the diocese and I know it’s not always easy for me to stand up here and ask you week after week. But, please know the importance of what the Appeal is doing and the impact it’s making in the lives of others. </w:t>
      </w:r>
    </w:p>
    <w:p w14:paraId="783DA37E" w14:textId="77777777" w:rsidR="00221E3E" w:rsidRPr="00221E3E" w:rsidRDefault="00221E3E" w:rsidP="00221E3E">
      <w:pPr>
        <w:pStyle w:val="Default"/>
        <w:spacing w:line="276" w:lineRule="auto"/>
        <w:rPr>
          <w:rFonts w:asciiTheme="majorHAnsi" w:hAnsiTheme="majorHAnsi" w:cstheme="majorHAnsi"/>
        </w:rPr>
      </w:pPr>
    </w:p>
    <w:p w14:paraId="6FB60797" w14:textId="77777777" w:rsidR="00221E3E" w:rsidRPr="00221E3E" w:rsidRDefault="00221E3E" w:rsidP="00C73C68">
      <w:pPr>
        <w:pStyle w:val="Default"/>
        <w:numPr>
          <w:ilvl w:val="0"/>
          <w:numId w:val="4"/>
        </w:numPr>
        <w:spacing w:line="276" w:lineRule="auto"/>
        <w:rPr>
          <w:rFonts w:asciiTheme="majorHAnsi" w:hAnsiTheme="majorHAnsi" w:cstheme="majorHAnsi"/>
        </w:rPr>
      </w:pPr>
      <w:r w:rsidRPr="00221E3E">
        <w:rPr>
          <w:rFonts w:asciiTheme="majorHAnsi" w:hAnsiTheme="majorHAnsi" w:cstheme="majorHAnsi"/>
        </w:rPr>
        <w:t>During this Appeal season, many of you have received a letter from Bishop Knestout and I ask you to 1) read through it closely and 2) reflect on how you can help him fulfill his mission so, together, we can build the Body of Christ.</w:t>
      </w:r>
    </w:p>
    <w:p w14:paraId="354E1E92" w14:textId="77777777" w:rsidR="00221E3E" w:rsidRPr="00221E3E" w:rsidRDefault="00221E3E" w:rsidP="00221E3E">
      <w:pPr>
        <w:pStyle w:val="Default"/>
        <w:spacing w:line="276" w:lineRule="auto"/>
        <w:ind w:left="1440"/>
        <w:rPr>
          <w:rFonts w:asciiTheme="majorHAnsi" w:hAnsiTheme="majorHAnsi" w:cstheme="majorHAnsi"/>
        </w:rPr>
      </w:pPr>
    </w:p>
    <w:p w14:paraId="10F7A47A" w14:textId="77777777" w:rsidR="00221E3E" w:rsidRPr="00221E3E" w:rsidRDefault="00221E3E" w:rsidP="00C73C68">
      <w:pPr>
        <w:pStyle w:val="Default"/>
        <w:numPr>
          <w:ilvl w:val="0"/>
          <w:numId w:val="4"/>
        </w:numPr>
        <w:spacing w:line="276" w:lineRule="auto"/>
        <w:rPr>
          <w:rStyle w:val="CharacterStyle2"/>
          <w:rFonts w:asciiTheme="majorHAnsi" w:hAnsiTheme="majorHAnsi" w:cstheme="majorHAnsi"/>
          <w:sz w:val="24"/>
        </w:rPr>
      </w:pPr>
      <w:r w:rsidRPr="00221E3E">
        <w:rPr>
          <w:rFonts w:asciiTheme="majorHAnsi" w:hAnsiTheme="majorHAnsi" w:cstheme="majorHAnsi"/>
        </w:rPr>
        <w:t xml:space="preserve">For those of you who did not receive a mailing or have not had time to respond to it, </w:t>
      </w:r>
      <w:r w:rsidRPr="00221E3E">
        <w:rPr>
          <w:rFonts w:asciiTheme="majorHAnsi" w:hAnsiTheme="majorHAnsi" w:cstheme="majorHAnsi"/>
          <w:u w:val="single"/>
        </w:rPr>
        <w:t>we will conduct our In-Pew pledge process at all Masses during the weekends of February 20-21 and February 27-28</w:t>
      </w:r>
      <w:r w:rsidRPr="00221E3E">
        <w:rPr>
          <w:rFonts w:asciiTheme="majorHAnsi" w:hAnsiTheme="majorHAnsi" w:cstheme="majorHAnsi"/>
        </w:rPr>
        <w:t xml:space="preserve">.  </w:t>
      </w:r>
    </w:p>
    <w:p w14:paraId="076DA335" w14:textId="77777777" w:rsidR="00221E3E" w:rsidRPr="00221E3E" w:rsidRDefault="00221E3E" w:rsidP="00221E3E">
      <w:pPr>
        <w:pStyle w:val="Default"/>
        <w:spacing w:line="276" w:lineRule="auto"/>
        <w:ind w:left="1440"/>
        <w:rPr>
          <w:rFonts w:asciiTheme="majorHAnsi" w:hAnsiTheme="majorHAnsi" w:cstheme="majorHAnsi"/>
        </w:rPr>
      </w:pPr>
    </w:p>
    <w:p w14:paraId="141AD54A" w14:textId="77777777" w:rsidR="00221E3E" w:rsidRPr="00C73C68" w:rsidRDefault="00221E3E" w:rsidP="00C73C68">
      <w:pPr>
        <w:pStyle w:val="ListParagraph"/>
        <w:numPr>
          <w:ilvl w:val="0"/>
          <w:numId w:val="4"/>
        </w:numPr>
        <w:rPr>
          <w:rFonts w:asciiTheme="majorHAnsi" w:hAnsiTheme="majorHAnsi" w:cstheme="majorHAnsi"/>
          <w:szCs w:val="24"/>
        </w:rPr>
      </w:pPr>
      <w:r w:rsidRPr="00C73C68">
        <w:rPr>
          <w:rFonts w:asciiTheme="majorHAnsi" w:hAnsiTheme="majorHAnsi" w:cstheme="majorHAnsi"/>
          <w:szCs w:val="24"/>
        </w:rPr>
        <w:t xml:space="preserve">With the reality of an ongoing pandemic, our in-pew process will be </w:t>
      </w:r>
      <w:r w:rsidRPr="00C73C68">
        <w:rPr>
          <w:rFonts w:asciiTheme="majorHAnsi" w:hAnsiTheme="majorHAnsi" w:cstheme="majorHAnsi"/>
          <w:b/>
          <w:bCs/>
          <w:szCs w:val="24"/>
        </w:rPr>
        <w:t>fully digital</w:t>
      </w:r>
      <w:r w:rsidRPr="00C73C68">
        <w:rPr>
          <w:rFonts w:asciiTheme="majorHAnsi" w:hAnsiTheme="majorHAnsi" w:cstheme="majorHAnsi"/>
          <w:szCs w:val="24"/>
        </w:rPr>
        <w:t xml:space="preserve"> this time. Instead of handing out pledge cards at Mass, we will be having our parishioners make their 2021 Appeal contribution securely and conveniently online at </w:t>
      </w:r>
      <w:hyperlink r:id="rId9" w:history="1">
        <w:r w:rsidRPr="00C73C68">
          <w:rPr>
            <w:rStyle w:val="Hyperlink"/>
            <w:rFonts w:asciiTheme="majorHAnsi" w:hAnsiTheme="majorHAnsi" w:cstheme="majorHAnsi"/>
            <w:szCs w:val="24"/>
          </w:rPr>
          <w:t>https://richmondcatholicfoundation.org/appeal/</w:t>
        </w:r>
      </w:hyperlink>
      <w:r w:rsidRPr="00C73C68">
        <w:rPr>
          <w:rFonts w:asciiTheme="majorHAnsi" w:hAnsiTheme="majorHAnsi" w:cstheme="majorHAnsi"/>
          <w:szCs w:val="24"/>
        </w:rPr>
        <w:t xml:space="preserve">. </w:t>
      </w:r>
    </w:p>
    <w:p w14:paraId="647531BA" w14:textId="77777777" w:rsidR="00221E3E" w:rsidRPr="00221E3E" w:rsidRDefault="00221E3E" w:rsidP="00221E3E">
      <w:pPr>
        <w:pStyle w:val="ListParagraph"/>
        <w:spacing w:line="276" w:lineRule="auto"/>
        <w:rPr>
          <w:rFonts w:asciiTheme="majorHAnsi" w:hAnsiTheme="majorHAnsi" w:cstheme="majorHAnsi"/>
          <w:color w:val="333333"/>
          <w:spacing w:val="1"/>
          <w:szCs w:val="24"/>
          <w:shd w:val="clear" w:color="auto" w:fill="FFFFFF"/>
        </w:rPr>
      </w:pPr>
    </w:p>
    <w:p w14:paraId="7F018F19" w14:textId="77777777" w:rsidR="00221E3E" w:rsidRPr="00C73C68" w:rsidRDefault="00221E3E" w:rsidP="00C73C68">
      <w:pPr>
        <w:pStyle w:val="ListParagraph"/>
        <w:numPr>
          <w:ilvl w:val="0"/>
          <w:numId w:val="4"/>
        </w:numPr>
        <w:rPr>
          <w:rFonts w:asciiTheme="majorHAnsi" w:hAnsiTheme="majorHAnsi" w:cstheme="majorHAnsi"/>
          <w:szCs w:val="24"/>
        </w:rPr>
      </w:pPr>
      <w:r w:rsidRPr="00C73C68">
        <w:rPr>
          <w:rFonts w:asciiTheme="majorHAnsi" w:hAnsiTheme="majorHAnsi" w:cstheme="majorHAnsi"/>
          <w:color w:val="333333"/>
          <w:spacing w:val="1"/>
          <w:szCs w:val="24"/>
          <w:shd w:val="clear" w:color="auto" w:fill="FFFFFF"/>
        </w:rPr>
        <w:t xml:space="preserve">If you have any questions at all about the Appeal, or about how to make your gift online, please reach out to </w:t>
      </w:r>
      <w:r w:rsidRPr="00C73C68">
        <w:rPr>
          <w:rFonts w:asciiTheme="majorHAnsi" w:hAnsiTheme="majorHAnsi" w:cstheme="majorHAnsi"/>
          <w:color w:val="333333"/>
          <w:spacing w:val="1"/>
          <w:szCs w:val="24"/>
          <w:highlight w:val="yellow"/>
          <w:shd w:val="clear" w:color="auto" w:fill="FFFFFF"/>
        </w:rPr>
        <w:t>&lt;PARISH CONTACT NAME&gt;</w:t>
      </w:r>
      <w:r w:rsidRPr="00C73C68">
        <w:rPr>
          <w:rFonts w:asciiTheme="majorHAnsi" w:hAnsiTheme="majorHAnsi" w:cstheme="majorHAnsi"/>
          <w:color w:val="333333"/>
          <w:spacing w:val="1"/>
          <w:szCs w:val="24"/>
          <w:shd w:val="clear" w:color="auto" w:fill="FFFFFF"/>
        </w:rPr>
        <w:t xml:space="preserve"> at the parish office.  </w:t>
      </w:r>
    </w:p>
    <w:p w14:paraId="79DBACD0" w14:textId="77777777" w:rsidR="00221E3E" w:rsidRPr="00221E3E" w:rsidRDefault="00221E3E" w:rsidP="00221E3E">
      <w:pPr>
        <w:pStyle w:val="ListParagraph"/>
        <w:rPr>
          <w:rFonts w:asciiTheme="majorHAnsi" w:hAnsiTheme="majorHAnsi" w:cstheme="majorHAnsi"/>
          <w:color w:val="333333"/>
          <w:spacing w:val="1"/>
          <w:szCs w:val="24"/>
          <w:shd w:val="clear" w:color="auto" w:fill="FFFFFF"/>
        </w:rPr>
      </w:pPr>
    </w:p>
    <w:p w14:paraId="7B8195C7" w14:textId="77777777" w:rsidR="00221E3E" w:rsidRPr="00C73C68" w:rsidRDefault="00221E3E" w:rsidP="00C73C68">
      <w:pPr>
        <w:pStyle w:val="ListParagraph"/>
        <w:numPr>
          <w:ilvl w:val="0"/>
          <w:numId w:val="4"/>
        </w:numPr>
        <w:rPr>
          <w:rFonts w:asciiTheme="majorHAnsi" w:hAnsiTheme="majorHAnsi" w:cstheme="majorHAnsi"/>
          <w:szCs w:val="24"/>
        </w:rPr>
      </w:pPr>
      <w:r w:rsidRPr="00C73C68">
        <w:rPr>
          <w:rFonts w:asciiTheme="majorHAnsi" w:hAnsiTheme="majorHAnsi" w:cstheme="majorHAnsi"/>
          <w:color w:val="333333"/>
          <w:spacing w:val="1"/>
          <w:szCs w:val="24"/>
          <w:shd w:val="clear" w:color="auto" w:fill="FFFFFF"/>
        </w:rPr>
        <w:t>We look forward to all of you helping us make this year’s Appeal a success.</w:t>
      </w:r>
    </w:p>
    <w:p w14:paraId="50E640BC" w14:textId="77777777" w:rsidR="00A62C04" w:rsidRDefault="00A62C04">
      <w:pPr>
        <w:spacing w:line="240" w:lineRule="auto"/>
        <w:rPr>
          <w:rFonts w:ascii="Calibri" w:eastAsia="Calibri" w:hAnsi="Calibri" w:cs="Calibri"/>
          <w:b/>
          <w:sz w:val="28"/>
          <w:szCs w:val="28"/>
        </w:rPr>
      </w:pPr>
    </w:p>
    <w:p w14:paraId="4E77482A" w14:textId="77777777" w:rsidR="00811687" w:rsidRDefault="0024175E">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4E77482B" w14:textId="31B5376D" w:rsidR="00811687" w:rsidRDefault="0024175E">
      <w:pPr>
        <w:spacing w:line="240" w:lineRule="auto"/>
        <w:rPr>
          <w:rFonts w:ascii="Calibri" w:eastAsia="Calibri" w:hAnsi="Calibri" w:cs="Calibri"/>
        </w:rPr>
      </w:pPr>
      <w:r>
        <w:rPr>
          <w:rFonts w:ascii="Calibri" w:eastAsia="Calibri" w:hAnsi="Calibri" w:cs="Calibri"/>
        </w:rPr>
        <w:t xml:space="preserve">That through the love and charity of the ministries supported by the </w:t>
      </w:r>
      <w:r w:rsidR="00881C4D" w:rsidRPr="0069036A">
        <w:rPr>
          <w:rFonts w:ascii="Calibri" w:eastAsia="Calibri" w:hAnsi="Calibri" w:cs="Calibri"/>
        </w:rPr>
        <w:t>Annual Diocesan Appeal</w:t>
      </w:r>
      <w:r>
        <w:rPr>
          <w:rFonts w:ascii="Calibri" w:eastAsia="Calibri" w:hAnsi="Calibri" w:cs="Calibri"/>
        </w:rPr>
        <w:t>, God may be glorified.</w:t>
      </w:r>
    </w:p>
    <w:p w14:paraId="4E77482C" w14:textId="77777777" w:rsidR="00811687" w:rsidRDefault="00811687">
      <w:pPr>
        <w:spacing w:line="240" w:lineRule="auto"/>
        <w:rPr>
          <w:rFonts w:ascii="Calibri" w:eastAsia="Calibri" w:hAnsi="Calibri" w:cs="Calibri"/>
        </w:rPr>
      </w:pPr>
    </w:p>
    <w:p w14:paraId="4E77482D" w14:textId="77777777" w:rsidR="00811687" w:rsidRDefault="0024175E">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4E77482E" w14:textId="77777777" w:rsidR="00811687" w:rsidRDefault="0024175E">
      <w:pPr>
        <w:spacing w:line="240" w:lineRule="auto"/>
        <w:rPr>
          <w:rFonts w:ascii="Calibri" w:eastAsia="Calibri" w:hAnsi="Calibri" w:cs="Calibri"/>
        </w:rPr>
      </w:pPr>
      <w:r>
        <w:rPr>
          <w:rFonts w:ascii="Calibri" w:eastAsia="Calibri" w:hAnsi="Calibri" w:cs="Calibri"/>
        </w:rPr>
        <w:t>As we prepare to celebrate “Presidents’ Day” holiday, it is important to remember the deep faith of our founding fathers. On October 3, 1789, George Washington gave a Presidential Proclamation to acknowledge God and offer “thanksgiving” to him. The proclamation stated, in part, “...it is the duty of all Nations to acknowledge the providence of Almighty God, to obey his will, to be grateful for his benefits, and humbly to implore his protection and favor” — and “to recommend to the People of the United States a day of public thanksgiving and prayer to be observed by acknowledging with grateful hearts the many signal favors of Almighty God…”</w:t>
      </w:r>
    </w:p>
    <w:p w14:paraId="4E77482F" w14:textId="77777777" w:rsidR="00811687" w:rsidRDefault="00811687">
      <w:pPr>
        <w:spacing w:line="240" w:lineRule="auto"/>
        <w:rPr>
          <w:rFonts w:ascii="Calibri" w:eastAsia="Calibri" w:hAnsi="Calibri" w:cs="Calibri"/>
        </w:rPr>
      </w:pPr>
    </w:p>
    <w:p w14:paraId="4E774830" w14:textId="77777777" w:rsidR="00811687" w:rsidRDefault="0024175E">
      <w:pPr>
        <w:spacing w:line="240" w:lineRule="auto"/>
        <w:rPr>
          <w:rFonts w:ascii="Calibri" w:eastAsia="Calibri" w:hAnsi="Calibri" w:cs="Calibri"/>
        </w:rPr>
      </w:pPr>
      <w:r>
        <w:rPr>
          <w:rFonts w:ascii="Calibri" w:eastAsia="Calibri" w:hAnsi="Calibri" w:cs="Calibri"/>
        </w:rPr>
        <w:t xml:space="preserve">And, we are all familiar with the greatness of Abraham Lincoln, whose purpose was to free the slaves and heal a nation. In his second inaugural address on March 4, 1865, he stated, "With malice toward none, with charity for all, with firmness in the right as God gives us to see the right, let us strive on to </w:t>
      </w:r>
      <w:r>
        <w:rPr>
          <w:rFonts w:ascii="Calibri" w:eastAsia="Calibri" w:hAnsi="Calibri" w:cs="Calibri"/>
        </w:rPr>
        <w:lastRenderedPageBreak/>
        <w:t xml:space="preserve">finish the work we are in, to bind up the nation's wounds, to care for him who shall have borne the battle and for his widow and his orphan…”. </w:t>
      </w:r>
    </w:p>
    <w:p w14:paraId="4E774831" w14:textId="77777777" w:rsidR="00811687" w:rsidRDefault="00811687">
      <w:pPr>
        <w:spacing w:line="240" w:lineRule="auto"/>
        <w:rPr>
          <w:rFonts w:ascii="Calibri" w:eastAsia="Calibri" w:hAnsi="Calibri" w:cs="Calibri"/>
        </w:rPr>
      </w:pPr>
    </w:p>
    <w:p w14:paraId="4E774832" w14:textId="2341801D" w:rsidR="00811687" w:rsidRDefault="0024175E">
      <w:pPr>
        <w:spacing w:line="240" w:lineRule="auto"/>
        <w:rPr>
          <w:rFonts w:ascii="Calibri" w:eastAsia="Calibri" w:hAnsi="Calibri" w:cs="Calibri"/>
        </w:rPr>
      </w:pPr>
      <w:r>
        <w:rPr>
          <w:rFonts w:ascii="Calibri" w:eastAsia="Calibri" w:hAnsi="Calibri" w:cs="Calibri"/>
        </w:rPr>
        <w:t xml:space="preserve">These are examples of their faith in and reverence for God. This week, as we celebrate them and celebrate LOVE through St. Valentine’s Day, let’s remember the work of charity, kindness and love that is accomplished through the </w:t>
      </w:r>
      <w:r w:rsidR="00881C4D" w:rsidRPr="0069036A">
        <w:rPr>
          <w:rFonts w:ascii="Calibri" w:eastAsia="Calibri" w:hAnsi="Calibri" w:cs="Calibri"/>
        </w:rPr>
        <w:t>Annual Diocesan Appeal</w:t>
      </w:r>
      <w:r>
        <w:rPr>
          <w:rFonts w:ascii="Calibri" w:eastAsia="Calibri" w:hAnsi="Calibri" w:cs="Calibri"/>
        </w:rPr>
        <w:t>, as well. Please make your pledge today.</w:t>
      </w:r>
    </w:p>
    <w:p w14:paraId="4E774833" w14:textId="77777777" w:rsidR="00811687" w:rsidRDefault="00811687">
      <w:pPr>
        <w:spacing w:line="240" w:lineRule="auto"/>
        <w:rPr>
          <w:rFonts w:ascii="Calibri" w:eastAsia="Calibri" w:hAnsi="Calibri" w:cs="Calibri"/>
          <w:b/>
          <w:sz w:val="28"/>
          <w:szCs w:val="28"/>
        </w:rPr>
      </w:pPr>
    </w:p>
    <w:p w14:paraId="4E774834" w14:textId="77777777" w:rsidR="00811687" w:rsidRDefault="0024175E">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4E774835" w14:textId="028C79E9" w:rsidR="00811687" w:rsidRDefault="0024175E">
      <w:pPr>
        <w:spacing w:line="240" w:lineRule="auto"/>
        <w:rPr>
          <w:rFonts w:ascii="Calibri" w:eastAsia="Calibri" w:hAnsi="Calibri" w:cs="Calibri"/>
        </w:rPr>
      </w:pPr>
      <w:r>
        <w:rPr>
          <w:rFonts w:ascii="Calibri" w:eastAsia="Calibri" w:hAnsi="Calibri" w:cs="Calibri"/>
        </w:rPr>
        <w:t xml:space="preserve">As we prepare for St. Valentine’s Day and the Presidents’ Day holidays, let us remember the love we share and the deep faith of our founding fathers as we make our pledge to the </w:t>
      </w:r>
      <w:r w:rsidR="00881C4D" w:rsidRPr="0069036A">
        <w:rPr>
          <w:rFonts w:ascii="Calibri" w:eastAsia="Calibri" w:hAnsi="Calibri" w:cs="Calibri"/>
        </w:rPr>
        <w:t>Annual Diocesan Appeal</w:t>
      </w:r>
      <w:r>
        <w:rPr>
          <w:rFonts w:ascii="Calibri" w:eastAsia="Calibri" w:hAnsi="Calibri" w:cs="Calibri"/>
        </w:rPr>
        <w:t>.</w:t>
      </w:r>
    </w:p>
    <w:p w14:paraId="4E774836" w14:textId="77777777" w:rsidR="00811687" w:rsidRDefault="00811687">
      <w:pPr>
        <w:spacing w:line="240" w:lineRule="auto"/>
        <w:rPr>
          <w:rFonts w:ascii="Calibri" w:eastAsia="Calibri" w:hAnsi="Calibri" w:cs="Calibri"/>
        </w:rPr>
      </w:pPr>
    </w:p>
    <w:p w14:paraId="4E774837" w14:textId="19D29BD5" w:rsidR="00811687" w:rsidRDefault="0024175E">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posts/content </w:t>
      </w:r>
    </w:p>
    <w:p w14:paraId="4E77483B" w14:textId="6CA37977" w:rsidR="00811687" w:rsidRDefault="00811687">
      <w:pPr>
        <w:spacing w:line="240" w:lineRule="auto"/>
        <w:rPr>
          <w:rFonts w:ascii="Calibri" w:eastAsia="Calibri" w:hAnsi="Calibri" w:cs="Calibri"/>
        </w:rPr>
      </w:pPr>
    </w:p>
    <w:p w14:paraId="5677BE25" w14:textId="6C56FCDB" w:rsidR="0024175E" w:rsidRDefault="008B21F0">
      <w:pPr>
        <w:spacing w:line="240" w:lineRule="auto"/>
        <w:rPr>
          <w:rFonts w:ascii="Calibri" w:eastAsia="Calibri" w:hAnsi="Calibri" w:cs="Calibri"/>
          <w:i/>
          <w:iCs/>
        </w:rPr>
      </w:pPr>
      <w:r w:rsidRPr="008B21F0">
        <w:rPr>
          <w:rFonts w:ascii="Calibri" w:eastAsia="Calibri" w:hAnsi="Calibri" w:cs="Calibri"/>
          <w:u w:val="single"/>
        </w:rPr>
        <w:t>Photo</w:t>
      </w:r>
      <w:r>
        <w:rPr>
          <w:rFonts w:ascii="Calibri" w:eastAsia="Calibri" w:hAnsi="Calibri" w:cs="Calibri"/>
        </w:rPr>
        <w:t xml:space="preserve">: Monstrance photo | </w:t>
      </w:r>
      <w:r>
        <w:rPr>
          <w:rFonts w:ascii="Calibri" w:eastAsia="Calibri" w:hAnsi="Calibri" w:cs="Calibri"/>
          <w:i/>
          <w:iCs/>
        </w:rPr>
        <w:t>“God is love, and whoever remains in love remains in God and God in him.” – 1 John 4:16</w:t>
      </w:r>
    </w:p>
    <w:p w14:paraId="602F531F" w14:textId="77777777" w:rsidR="008B21F0" w:rsidRPr="008B21F0" w:rsidRDefault="008B21F0">
      <w:pPr>
        <w:spacing w:line="240" w:lineRule="auto"/>
        <w:rPr>
          <w:rFonts w:ascii="Calibri" w:eastAsia="Calibri" w:hAnsi="Calibri" w:cs="Calibri"/>
          <w:i/>
          <w:iCs/>
        </w:rPr>
      </w:pPr>
    </w:p>
    <w:p w14:paraId="4E77483C" w14:textId="7B8AF067" w:rsidR="00811687" w:rsidRDefault="0024175E" w:rsidP="0024175E">
      <w:pPr>
        <w:spacing w:line="240" w:lineRule="auto"/>
        <w:rPr>
          <w:rFonts w:ascii="Calibri" w:eastAsia="Calibri" w:hAnsi="Calibri" w:cs="Calibri"/>
        </w:rPr>
      </w:pPr>
      <w:r w:rsidRPr="008B21F0">
        <w:rPr>
          <w:rFonts w:ascii="Calibri" w:eastAsia="Calibri" w:hAnsi="Calibri" w:cs="Calibri"/>
          <w:u w:val="single"/>
        </w:rPr>
        <w:t>Copy</w:t>
      </w:r>
      <w:r>
        <w:rPr>
          <w:rFonts w:ascii="Calibri" w:eastAsia="Calibri" w:hAnsi="Calibri" w:cs="Calibri"/>
        </w:rPr>
        <w:t xml:space="preserve">: </w:t>
      </w:r>
      <w:r w:rsidRPr="0024175E">
        <w:rPr>
          <w:rFonts w:ascii="Calibri" w:eastAsia="Calibri" w:hAnsi="Calibri" w:cs="Calibri"/>
        </w:rPr>
        <w:t>“And thank you for sharing your blessings with those who need it most!</w:t>
      </w:r>
      <w:r>
        <w:rPr>
          <w:rFonts w:ascii="Calibri" w:eastAsia="Calibri" w:hAnsi="Calibri" w:cs="Calibri"/>
        </w:rPr>
        <w:t>”</w:t>
      </w:r>
    </w:p>
    <w:p w14:paraId="4E77483D" w14:textId="77777777" w:rsidR="00811687" w:rsidRDefault="00811687">
      <w:pPr>
        <w:spacing w:line="240" w:lineRule="auto"/>
        <w:rPr>
          <w:rFonts w:ascii="Calibri" w:eastAsia="Calibri" w:hAnsi="Calibri" w:cs="Calibri"/>
          <w:sz w:val="24"/>
          <w:szCs w:val="24"/>
        </w:rPr>
      </w:pPr>
    </w:p>
    <w:p w14:paraId="4E77483E" w14:textId="77777777" w:rsidR="00811687" w:rsidRDefault="00811687"/>
    <w:p w14:paraId="4E77483F" w14:textId="77777777" w:rsidR="00811687" w:rsidRDefault="00811687"/>
    <w:p w14:paraId="4E774840" w14:textId="77777777" w:rsidR="00811687" w:rsidRDefault="00811687"/>
    <w:p w14:paraId="4E774841" w14:textId="77777777" w:rsidR="00811687" w:rsidRDefault="00811687"/>
    <w:p w14:paraId="4E774842" w14:textId="77777777" w:rsidR="00811687" w:rsidRDefault="00811687"/>
    <w:sectPr w:rsidR="00811687">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4860"/>
    <w:multiLevelType w:val="hybridMultilevel"/>
    <w:tmpl w:val="B4F21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02D4795"/>
    <w:multiLevelType w:val="multilevel"/>
    <w:tmpl w:val="DFC29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C06740"/>
    <w:multiLevelType w:val="hybridMultilevel"/>
    <w:tmpl w:val="94E4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42D70"/>
    <w:multiLevelType w:val="multilevel"/>
    <w:tmpl w:val="B2C01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87"/>
    <w:rsid w:val="00021A79"/>
    <w:rsid w:val="000B6B64"/>
    <w:rsid w:val="001E7179"/>
    <w:rsid w:val="00221E3E"/>
    <w:rsid w:val="0024175E"/>
    <w:rsid w:val="002E0484"/>
    <w:rsid w:val="003D4127"/>
    <w:rsid w:val="004041F0"/>
    <w:rsid w:val="0043554A"/>
    <w:rsid w:val="004923E3"/>
    <w:rsid w:val="006F2CC3"/>
    <w:rsid w:val="00811687"/>
    <w:rsid w:val="00872770"/>
    <w:rsid w:val="00881C4D"/>
    <w:rsid w:val="008841E8"/>
    <w:rsid w:val="008B21F0"/>
    <w:rsid w:val="00A62C04"/>
    <w:rsid w:val="00C73C68"/>
    <w:rsid w:val="00CA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4814"/>
  <w15:docId w15:val="{5C8DFD55-37FE-4BD0-9EAE-A60FEEA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872770"/>
    <w:pPr>
      <w:autoSpaceDE w:val="0"/>
      <w:autoSpaceDN w:val="0"/>
      <w:adjustRightInd w:val="0"/>
      <w:spacing w:line="240" w:lineRule="auto"/>
    </w:pPr>
    <w:rPr>
      <w:rFonts w:eastAsiaTheme="minorHAnsi"/>
      <w:color w:val="000000"/>
      <w:sz w:val="24"/>
      <w:szCs w:val="24"/>
      <w:lang w:val="en-US"/>
    </w:rPr>
  </w:style>
  <w:style w:type="paragraph" w:styleId="ListParagraph">
    <w:name w:val="List Paragraph"/>
    <w:basedOn w:val="Normal"/>
    <w:uiPriority w:val="34"/>
    <w:qFormat/>
    <w:rsid w:val="00872770"/>
    <w:pPr>
      <w:spacing w:after="160" w:line="259" w:lineRule="auto"/>
      <w:ind w:left="720"/>
      <w:contextualSpacing/>
    </w:pPr>
    <w:rPr>
      <w:rFonts w:ascii="Cambria" w:eastAsiaTheme="minorHAnsi" w:hAnsi="Cambria" w:cstheme="minorBidi"/>
      <w:sz w:val="24"/>
      <w:lang w:val="en-US"/>
    </w:rPr>
  </w:style>
  <w:style w:type="character" w:styleId="Hyperlink">
    <w:name w:val="Hyperlink"/>
    <w:basedOn w:val="DefaultParagraphFont"/>
    <w:uiPriority w:val="99"/>
    <w:unhideWhenUsed/>
    <w:rsid w:val="00872770"/>
    <w:rPr>
      <w:color w:val="0000FF" w:themeColor="hyperlink"/>
      <w:u w:val="single"/>
    </w:rPr>
  </w:style>
  <w:style w:type="character" w:customStyle="1" w:styleId="CharacterStyle2">
    <w:name w:val="Character Style 2"/>
    <w:uiPriority w:val="99"/>
    <w:rsid w:val="00221E3E"/>
    <w:rPr>
      <w:rFonts w:ascii="Garamond" w:hAnsi="Garamond"/>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ichmondcatholicfoundation.org/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775E5-2422-485F-ADBC-4980B6BA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DDAB8-37D8-4CB7-9D4B-9ECB773A106A}">
  <ds:schemaRefs>
    <ds:schemaRef ds:uri="http://schemas.microsoft.com/sharepoint/v3/contenttype/forms"/>
  </ds:schemaRefs>
</ds:datastoreItem>
</file>

<file path=customXml/itemProps3.xml><?xml version="1.0" encoding="utf-8"?>
<ds:datastoreItem xmlns:ds="http://schemas.openxmlformats.org/officeDocument/2006/customXml" ds:itemID="{F07C05EB-94A1-4BF1-A5FA-61B17005B4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Winans</dc:creator>
  <cp:lastModifiedBy>Alex Previtera</cp:lastModifiedBy>
  <cp:revision>2</cp:revision>
  <dcterms:created xsi:type="dcterms:W3CDTF">2021-02-02T21:11:00Z</dcterms:created>
  <dcterms:modified xsi:type="dcterms:W3CDTF">2021-02-02T21:11:00Z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