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9D38" w14:textId="643F2488" w:rsidR="00556B27" w:rsidRDefault="00556B27" w:rsidP="00556B27">
      <w:pPr>
        <w:jc w:val="right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7225F0E" wp14:editId="2CA5807E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696F8A" w14:textId="77777777" w:rsidR="00556B27" w:rsidRDefault="00556B27" w:rsidP="00556B27">
      <w:pPr>
        <w:jc w:val="right"/>
        <w:rPr>
          <w:rFonts w:ascii="Calibri" w:eastAsia="Calibri" w:hAnsi="Calibri" w:cs="Calibri"/>
          <w:b/>
          <w:sz w:val="40"/>
          <w:szCs w:val="40"/>
        </w:rPr>
      </w:pPr>
    </w:p>
    <w:p w14:paraId="08379AA2" w14:textId="4B3FE252" w:rsidR="00556B27" w:rsidRDefault="00556B27" w:rsidP="00556B27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FIN DE SEMANA 27-28 DE FEBRERO 2021</w:t>
      </w:r>
    </w:p>
    <w:p w14:paraId="5833E1FC" w14:textId="1FA6C65C" w:rsidR="00556B27" w:rsidRDefault="00556B27" w:rsidP="00556B2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Abraham e Isaac/Transfiguración of Jesús</w:t>
      </w:r>
    </w:p>
    <w:p w14:paraId="59717609" w14:textId="77777777" w:rsidR="00556B27" w:rsidRDefault="00556B27" w:rsidP="00556B27">
      <w:pPr>
        <w:rPr>
          <w:rFonts w:ascii="Calibri" w:eastAsia="Calibri" w:hAnsi="Calibri" w:cs="Calibri"/>
          <w:b/>
          <w:sz w:val="28"/>
          <w:szCs w:val="28"/>
        </w:rPr>
      </w:pPr>
    </w:p>
    <w:p w14:paraId="70CA09EA" w14:textId="3375D071" w:rsidR="00556B27" w:rsidRDefault="00556B27" w:rsidP="00556B27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Lectura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</w:p>
    <w:p w14:paraId="11EB3D43" w14:textId="17CD8CC7" w:rsidR="00556B27" w:rsidRDefault="00556B27" w:rsidP="00556B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Marcos 9:2-10</w:t>
      </w:r>
    </w:p>
    <w:p w14:paraId="0899F282" w14:textId="77777777" w:rsidR="00556B27" w:rsidRDefault="00556B27" w:rsidP="00556B27">
      <w:pPr>
        <w:rPr>
          <w:rFonts w:ascii="Calibri" w:eastAsia="Calibri" w:hAnsi="Calibri" w:cs="Calibri"/>
        </w:rPr>
      </w:pPr>
    </w:p>
    <w:p w14:paraId="14F91D6D" w14:textId="01C83601" w:rsidR="00556B27" w:rsidRDefault="00556B27" w:rsidP="00556B27">
      <w:pPr>
        <w:rPr>
          <w:rFonts w:ascii="Calibri" w:eastAsia="Calibri" w:hAnsi="Calibri" w:cs="Calibri"/>
        </w:rPr>
      </w:pPr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"Seis días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después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Jesús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tomó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consigo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a Pedro, a Santiago y a Juan, y los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llevó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</w:t>
      </w:r>
      <w:proofErr w:type="gram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solos a un monte alto. A la vista de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aspecto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cambió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completamente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Incluso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sus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ropas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volvieron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resplandecientes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tan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blancas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mundo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sería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capaz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blanquearlas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33EA9AEA" w14:textId="77777777" w:rsidR="00556B27" w:rsidRDefault="00556B27" w:rsidP="00556B27">
      <w:pPr>
        <w:rPr>
          <w:rFonts w:ascii="Calibri" w:eastAsia="Calibri" w:hAnsi="Calibri" w:cs="Calibri"/>
        </w:rPr>
      </w:pPr>
    </w:p>
    <w:p w14:paraId="4A45E550" w14:textId="4B16388E" w:rsidR="00556B27" w:rsidRDefault="00556B27" w:rsidP="00556B27">
      <w:pPr>
        <w:rPr>
          <w:rFonts w:ascii="Calibri" w:eastAsia="Calibri" w:hAnsi="Calibri" w:cs="Calibri"/>
        </w:rPr>
      </w:pPr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Y se les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aparecieron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Elías y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Moisés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que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conversaban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con Jesús.</w:t>
      </w:r>
    </w:p>
    <w:p w14:paraId="767B13E3" w14:textId="77777777" w:rsidR="00556B27" w:rsidRDefault="00556B27" w:rsidP="00556B27">
      <w:pPr>
        <w:rPr>
          <w:rFonts w:ascii="Calibri" w:eastAsia="Calibri" w:hAnsi="Calibri" w:cs="Calibri"/>
        </w:rPr>
      </w:pPr>
    </w:p>
    <w:p w14:paraId="6AB6E5E5" w14:textId="0D53534D" w:rsidR="00556B27" w:rsidRDefault="00556B27" w:rsidP="00556B27">
      <w:pPr>
        <w:rPr>
          <w:rFonts w:ascii="Calibri" w:eastAsia="Calibri" w:hAnsi="Calibri" w:cs="Calibri"/>
        </w:rPr>
      </w:pPr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Pedro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tomó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la palabra y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a Jesús: «Maestro, ¡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qué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bueno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es que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estemos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!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Levantemos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tres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chozas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: una para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ti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otra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para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Moisés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otra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para Elías. »"</w:t>
      </w:r>
      <w:r w:rsidRPr="00556B27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556B27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realidad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sabía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lo que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decía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porque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estaban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aterrados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059E7AE8" w14:textId="77777777" w:rsidR="00556B27" w:rsidRDefault="00556B27" w:rsidP="00556B27">
      <w:pPr>
        <w:rPr>
          <w:rFonts w:ascii="Calibri" w:eastAsia="Calibri" w:hAnsi="Calibri" w:cs="Calibri"/>
        </w:rPr>
      </w:pPr>
    </w:p>
    <w:p w14:paraId="2BDDBB4C" w14:textId="2096A026" w:rsidR="00556B27" w:rsidRDefault="00556B27" w:rsidP="00556B27">
      <w:pPr>
        <w:rPr>
          <w:rFonts w:ascii="Calibri" w:eastAsia="Calibri" w:hAnsi="Calibri" w:cs="Calibri"/>
        </w:rPr>
      </w:pP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formó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una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nube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que los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cubrió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con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sombra, y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desde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nube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llegaron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estas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palabras: «Este es mi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el Amado, </w:t>
      </w:r>
      <w:proofErr w:type="spellStart"/>
      <w:proofErr w:type="gram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escúchenlo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</w:p>
    <w:p w14:paraId="7467221B" w14:textId="77777777" w:rsidR="00556B27" w:rsidRDefault="00556B27" w:rsidP="00556B27">
      <w:pPr>
        <w:rPr>
          <w:rFonts w:ascii="Calibri" w:eastAsia="Calibri" w:hAnsi="Calibri" w:cs="Calibri"/>
        </w:rPr>
      </w:pPr>
    </w:p>
    <w:p w14:paraId="33945B4C" w14:textId="3038D80D" w:rsidR="00556B27" w:rsidRDefault="00556B27" w:rsidP="00556B27">
      <w:pPr>
        <w:rPr>
          <w:rFonts w:ascii="Calibri" w:eastAsia="Calibri" w:hAnsi="Calibri" w:cs="Calibri"/>
        </w:rPr>
      </w:pPr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Y de pronto,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mirando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alrededor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no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vieron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ya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;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sólo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Jesús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estaba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con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502A8460" w14:textId="77777777" w:rsidR="00556B27" w:rsidRDefault="00556B27" w:rsidP="00556B27">
      <w:pPr>
        <w:rPr>
          <w:rFonts w:ascii="Calibri" w:eastAsia="Calibri" w:hAnsi="Calibri" w:cs="Calibri"/>
        </w:rPr>
      </w:pPr>
    </w:p>
    <w:p w14:paraId="289DC4AA" w14:textId="14C4E6EF" w:rsidR="00556B27" w:rsidRPr="00344FEA" w:rsidRDefault="00556B27" w:rsidP="00556B27">
      <w:pPr>
        <w:rPr>
          <w:rFonts w:asciiTheme="minorHAnsi" w:hAnsiTheme="minorHAnsi" w:cstheme="minorHAnsi"/>
        </w:rPr>
      </w:pP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Cuando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bajaban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cerro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les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ordenó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que no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dijeran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lo que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habían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visto, hasta que el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del Hombre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resucitara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 entre los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muertos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guardaron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secreto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aunque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preguntaban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unos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a</w:t>
      </w:r>
      <w:proofErr w:type="gram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otros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qué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querría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decir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eso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 "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resucitar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 xml:space="preserve"> de entre los </w:t>
      </w:r>
      <w:proofErr w:type="spellStart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muertos</w:t>
      </w:r>
      <w:proofErr w:type="spellEnd"/>
      <w:r w:rsidRPr="00556B27">
        <w:rPr>
          <w:rFonts w:asciiTheme="minorHAnsi" w:hAnsiTheme="minorHAnsi" w:cstheme="minorHAnsi"/>
          <w:color w:val="333333"/>
          <w:shd w:val="clear" w:color="auto" w:fill="FFFFFF"/>
        </w:rPr>
        <w:t>".</w:t>
      </w:r>
      <w:r w:rsidRPr="00556B27">
        <w:rPr>
          <w:rFonts w:asciiTheme="minorHAnsi" w:hAnsiTheme="minorHAnsi" w:cstheme="minorHAnsi"/>
          <w:color w:val="333333"/>
        </w:rPr>
        <w:br/>
      </w:r>
    </w:p>
    <w:p w14:paraId="478E7E75" w14:textId="5445B82D" w:rsidR="00556B27" w:rsidRDefault="00556B27" w:rsidP="00556B27">
      <w:pPr>
        <w:rPr>
          <w:rFonts w:ascii="Calibri" w:eastAsia="Calibri" w:hAnsi="Calibri" w:cs="Calibri"/>
        </w:rPr>
      </w:pPr>
    </w:p>
    <w:p w14:paraId="11B78612" w14:textId="77777777" w:rsidR="00344FEA" w:rsidRDefault="00344FEA" w:rsidP="00556B27">
      <w:pPr>
        <w:rPr>
          <w:rFonts w:ascii="Calibri" w:eastAsia="Calibri" w:hAnsi="Calibri" w:cs="Calibri"/>
        </w:rPr>
      </w:pPr>
    </w:p>
    <w:p w14:paraId="66E7B744" w14:textId="668020B3" w:rsidR="00344FEA" w:rsidRPr="00344FEA" w:rsidRDefault="00344FEA" w:rsidP="00344FEA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Ayudante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homilía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conexión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con la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corresponsabilidad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dar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caridad</w:t>
      </w:r>
      <w:proofErr w:type="spellEnd"/>
      <w:r w:rsidRPr="00344FEA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344FEA">
        <w:rPr>
          <w:rFonts w:asciiTheme="minorHAnsi" w:hAnsiTheme="minorHAnsi" w:cstheme="minorHAnsi"/>
          <w:b/>
          <w:bCs/>
          <w:sz w:val="28"/>
          <w:szCs w:val="28"/>
        </w:rPr>
        <w:t>limosna</w:t>
      </w:r>
      <w:proofErr w:type="spellEnd"/>
      <w:r w:rsidRPr="00344FEA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71F7EFC" w14:textId="77777777" w:rsidR="00344FEA" w:rsidRPr="00344FEA" w:rsidRDefault="00344FEA" w:rsidP="00344FEA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 xml:space="preserve">● AMOR </w:t>
      </w:r>
    </w:p>
    <w:p w14:paraId="18FA053C" w14:textId="77777777" w:rsidR="00344FEA" w:rsidRPr="00344FEA" w:rsidRDefault="00344FEA" w:rsidP="00344FEA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 xml:space="preserve">● </w:t>
      </w:r>
      <w:proofErr w:type="spellStart"/>
      <w:r w:rsidRPr="00344FEA">
        <w:rPr>
          <w:rStyle w:val="jlqj4b"/>
          <w:rFonts w:asciiTheme="minorHAnsi" w:hAnsiTheme="minorHAnsi" w:cstheme="minorHAnsi"/>
        </w:rPr>
        <w:t>Confianza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</w:p>
    <w:p w14:paraId="19EC8A32" w14:textId="77777777" w:rsidR="00344FEA" w:rsidRPr="00344FEA" w:rsidRDefault="00344FEA" w:rsidP="00344FEA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 xml:space="preserve">● </w:t>
      </w:r>
      <w:proofErr w:type="spellStart"/>
      <w:r w:rsidRPr="00344FEA">
        <w:rPr>
          <w:rStyle w:val="jlqj4b"/>
          <w:rFonts w:asciiTheme="minorHAnsi" w:hAnsiTheme="minorHAnsi" w:cstheme="minorHAnsi"/>
        </w:rPr>
        <w:t>Sacrificio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</w:p>
    <w:p w14:paraId="652A576D" w14:textId="77777777" w:rsidR="00344FEA" w:rsidRPr="00344FEA" w:rsidRDefault="00344FEA" w:rsidP="00344FEA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 xml:space="preserve">○ ¿De </w:t>
      </w:r>
      <w:proofErr w:type="spellStart"/>
      <w:r w:rsidRPr="00344FEA">
        <w:rPr>
          <w:rStyle w:val="jlqj4b"/>
          <w:rFonts w:asciiTheme="minorHAnsi" w:hAnsiTheme="minorHAnsi" w:cstheme="minorHAnsi"/>
        </w:rPr>
        <w:t>verdad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confías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en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Dios? </w:t>
      </w:r>
    </w:p>
    <w:p w14:paraId="67276E72" w14:textId="77777777" w:rsidR="00344FEA" w:rsidRPr="00344FEA" w:rsidRDefault="00344FEA" w:rsidP="00344FEA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>○ ¿</w:t>
      </w:r>
      <w:proofErr w:type="spellStart"/>
      <w:r w:rsidRPr="00344FEA">
        <w:rPr>
          <w:rStyle w:val="jlqj4b"/>
          <w:rFonts w:asciiTheme="minorHAnsi" w:hAnsiTheme="minorHAnsi" w:cstheme="minorHAnsi"/>
        </w:rPr>
        <w:t>Qué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sacrificarías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por Dios? </w:t>
      </w:r>
    </w:p>
    <w:p w14:paraId="6016D12D" w14:textId="2468E50A" w:rsidR="00344FEA" w:rsidRPr="00344FEA" w:rsidRDefault="00344FEA" w:rsidP="00344FEA">
      <w:pPr>
        <w:spacing w:line="276" w:lineRule="auto"/>
        <w:ind w:left="1440"/>
        <w:rPr>
          <w:rStyle w:val="jlqj4b"/>
          <w:rFonts w:asciiTheme="minorHAnsi" w:hAnsiTheme="minorHAnsi" w:cstheme="minorHAnsi"/>
        </w:rPr>
      </w:pPr>
      <w:r w:rsidRPr="00344FEA">
        <w:rPr>
          <w:rStyle w:val="jlqj4b"/>
          <w:rFonts w:asciiTheme="minorHAnsi" w:hAnsiTheme="minorHAnsi" w:cstheme="minorHAnsi"/>
        </w:rPr>
        <w:t>○ ¿</w:t>
      </w:r>
      <w:proofErr w:type="spellStart"/>
      <w:r w:rsidRPr="00344FEA">
        <w:rPr>
          <w:rStyle w:val="jlqj4b"/>
          <w:rFonts w:asciiTheme="minorHAnsi" w:hAnsiTheme="minorHAnsi" w:cstheme="minorHAnsi"/>
        </w:rPr>
        <w:t>Qué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dice </w:t>
      </w:r>
      <w:proofErr w:type="spellStart"/>
      <w:r w:rsidRPr="00344FEA">
        <w:rPr>
          <w:rStyle w:val="jlqj4b"/>
          <w:rFonts w:asciiTheme="minorHAnsi" w:hAnsiTheme="minorHAnsi" w:cstheme="minorHAnsi"/>
        </w:rPr>
        <w:t>su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calendario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344FEA">
        <w:rPr>
          <w:rStyle w:val="jlqj4b"/>
          <w:rFonts w:asciiTheme="minorHAnsi" w:hAnsiTheme="minorHAnsi" w:cstheme="minorHAnsi"/>
        </w:rPr>
        <w:t>estado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344FEA">
        <w:rPr>
          <w:rStyle w:val="jlqj4b"/>
          <w:rFonts w:asciiTheme="minorHAnsi" w:hAnsiTheme="minorHAnsi" w:cstheme="minorHAnsi"/>
        </w:rPr>
        <w:t>cuenta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bancaria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sobre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su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amor o </w:t>
      </w:r>
      <w:proofErr w:type="spellStart"/>
      <w:r w:rsidRPr="00344FEA">
        <w:rPr>
          <w:rStyle w:val="jlqj4b"/>
          <w:rFonts w:asciiTheme="minorHAnsi" w:hAnsiTheme="minorHAnsi" w:cstheme="minorHAnsi"/>
        </w:rPr>
        <w:t>confianza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344FEA">
        <w:rPr>
          <w:rStyle w:val="jlqj4b"/>
          <w:rFonts w:asciiTheme="minorHAnsi" w:hAnsiTheme="minorHAnsi" w:cstheme="minorHAnsi"/>
        </w:rPr>
        <w:t>en</w:t>
      </w:r>
      <w:proofErr w:type="spellEnd"/>
      <w:r w:rsidRPr="00344FEA">
        <w:rPr>
          <w:rStyle w:val="jlqj4b"/>
          <w:rFonts w:asciiTheme="minorHAnsi" w:hAnsiTheme="minorHAnsi" w:cstheme="minorHAnsi"/>
        </w:rPr>
        <w:t xml:space="preserve"> Dios?</w:t>
      </w:r>
    </w:p>
    <w:p w14:paraId="605272D9" w14:textId="77777777" w:rsidR="00344FEA" w:rsidRDefault="00344FEA" w:rsidP="00344FEA">
      <w:pPr>
        <w:rPr>
          <w:rFonts w:ascii="Calibri" w:eastAsia="Calibri" w:hAnsi="Calibri" w:cs="Calibri"/>
        </w:rPr>
      </w:pPr>
    </w:p>
    <w:p w14:paraId="434EF084" w14:textId="5C735E2C" w:rsidR="00556B27" w:rsidRDefault="00556B27" w:rsidP="00556B27">
      <w:pPr>
        <w:rPr>
          <w:rFonts w:ascii="Calibri" w:eastAsia="Calibri" w:hAnsi="Calibri" w:cs="Calibri"/>
          <w:b/>
          <w:sz w:val="28"/>
          <w:szCs w:val="28"/>
        </w:rPr>
      </w:pPr>
    </w:p>
    <w:p w14:paraId="6285C2E1" w14:textId="77777777" w:rsidR="00161323" w:rsidRDefault="00161323" w:rsidP="00BC392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8BEC897" w14:textId="59EFE089" w:rsidR="00BC392D" w:rsidRPr="00F02A18" w:rsidRDefault="00BC392D" w:rsidP="00BC392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02A18">
        <w:rPr>
          <w:rFonts w:asciiTheme="minorHAnsi" w:hAnsiTheme="minorHAnsi" w:cstheme="minorHAnsi"/>
          <w:b/>
          <w:bCs/>
          <w:sz w:val="28"/>
          <w:szCs w:val="28"/>
        </w:rPr>
        <w:lastRenderedPageBreak/>
        <w:t>PUNTOS PARA HABLAR EL FIN DE SEMANA DE SOLICITUD</w:t>
      </w:r>
    </w:p>
    <w:p w14:paraId="3A2201F4" w14:textId="77777777" w:rsidR="00BC392D" w:rsidRPr="00F02A18" w:rsidRDefault="00BC392D" w:rsidP="00BC392D">
      <w:pPr>
        <w:rPr>
          <w:rFonts w:asciiTheme="minorHAnsi" w:hAnsiTheme="minorHAnsi" w:cstheme="minorHAnsi"/>
          <w:i/>
          <w:iCs/>
        </w:rPr>
      </w:pPr>
      <w:r w:rsidRPr="00F02A18">
        <w:rPr>
          <w:rFonts w:asciiTheme="minorHAnsi" w:hAnsiTheme="minorHAnsi" w:cstheme="minorHAnsi"/>
          <w:i/>
          <w:iCs/>
        </w:rPr>
        <w:t>(</w:t>
      </w:r>
      <w:proofErr w:type="spellStart"/>
      <w:r w:rsidRPr="00F02A18">
        <w:rPr>
          <w:rFonts w:asciiTheme="minorHAnsi" w:hAnsiTheme="minorHAnsi" w:cstheme="minorHAnsi"/>
          <w:i/>
          <w:iCs/>
        </w:rPr>
        <w:t>Utilice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A18">
        <w:rPr>
          <w:rFonts w:asciiTheme="minorHAnsi" w:hAnsiTheme="minorHAnsi" w:cstheme="minorHAnsi"/>
          <w:i/>
          <w:iCs/>
        </w:rPr>
        <w:t>estos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puntos de </w:t>
      </w:r>
      <w:proofErr w:type="spellStart"/>
      <w:r w:rsidRPr="00F02A18">
        <w:rPr>
          <w:rFonts w:asciiTheme="minorHAnsi" w:hAnsiTheme="minorHAnsi" w:cstheme="minorHAnsi"/>
          <w:i/>
          <w:iCs/>
        </w:rPr>
        <w:t>conversación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A18">
        <w:rPr>
          <w:rFonts w:asciiTheme="minorHAnsi" w:hAnsiTheme="minorHAnsi" w:cstheme="minorHAnsi"/>
          <w:i/>
          <w:iCs/>
        </w:rPr>
        <w:t>durante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los fines de </w:t>
      </w:r>
      <w:proofErr w:type="spellStart"/>
      <w:r w:rsidRPr="00F02A18">
        <w:rPr>
          <w:rFonts w:asciiTheme="minorHAnsi" w:hAnsiTheme="minorHAnsi" w:cstheme="minorHAnsi"/>
          <w:i/>
          <w:iCs/>
        </w:rPr>
        <w:t>semana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F02A18">
        <w:rPr>
          <w:rFonts w:asciiTheme="minorHAnsi" w:hAnsiTheme="minorHAnsi" w:cstheme="minorHAnsi"/>
          <w:i/>
          <w:iCs/>
        </w:rPr>
        <w:t>Solicitud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del 20 al 21 de </w:t>
      </w:r>
      <w:proofErr w:type="spellStart"/>
      <w:r w:rsidRPr="00F02A18">
        <w:rPr>
          <w:rFonts w:asciiTheme="minorHAnsi" w:hAnsiTheme="minorHAnsi" w:cstheme="minorHAnsi"/>
          <w:i/>
          <w:iCs/>
        </w:rPr>
        <w:t>febrero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y del 27 al 28 de </w:t>
      </w:r>
      <w:proofErr w:type="spellStart"/>
      <w:r w:rsidRPr="00F02A18">
        <w:rPr>
          <w:rFonts w:asciiTheme="minorHAnsi" w:hAnsiTheme="minorHAnsi" w:cstheme="minorHAnsi"/>
          <w:i/>
          <w:iCs/>
        </w:rPr>
        <w:t>febrero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para </w:t>
      </w:r>
      <w:proofErr w:type="spellStart"/>
      <w:r w:rsidRPr="00F02A18">
        <w:rPr>
          <w:rFonts w:asciiTheme="minorHAnsi" w:hAnsiTheme="minorHAnsi" w:cstheme="minorHAnsi"/>
          <w:i/>
          <w:iCs/>
        </w:rPr>
        <w:t>agradecer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a sus </w:t>
      </w:r>
      <w:proofErr w:type="spellStart"/>
      <w:r w:rsidRPr="00F02A18">
        <w:rPr>
          <w:rFonts w:asciiTheme="minorHAnsi" w:hAnsiTheme="minorHAnsi" w:cstheme="minorHAnsi"/>
          <w:i/>
          <w:iCs/>
        </w:rPr>
        <w:t>feligreses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y </w:t>
      </w:r>
      <w:proofErr w:type="spellStart"/>
      <w:r w:rsidRPr="00F02A18">
        <w:rPr>
          <w:rFonts w:asciiTheme="minorHAnsi" w:hAnsiTheme="minorHAnsi" w:cstheme="minorHAnsi"/>
          <w:i/>
          <w:iCs/>
        </w:rPr>
        <w:t>pedirles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que </w:t>
      </w:r>
      <w:proofErr w:type="spellStart"/>
      <w:r w:rsidRPr="00F02A18">
        <w:rPr>
          <w:rFonts w:asciiTheme="minorHAnsi" w:hAnsiTheme="minorHAnsi" w:cstheme="minorHAnsi"/>
          <w:i/>
          <w:iCs/>
        </w:rPr>
        <w:t>apoyen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F02A18">
        <w:rPr>
          <w:rFonts w:asciiTheme="minorHAnsi" w:hAnsiTheme="minorHAnsi" w:cstheme="minorHAnsi"/>
          <w:i/>
          <w:iCs/>
        </w:rPr>
        <w:t>Campaña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A18">
        <w:rPr>
          <w:rFonts w:asciiTheme="minorHAnsi" w:hAnsiTheme="minorHAnsi" w:cstheme="minorHAnsi"/>
          <w:i/>
          <w:iCs/>
        </w:rPr>
        <w:t>en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02A18">
        <w:rPr>
          <w:rFonts w:asciiTheme="minorHAnsi" w:hAnsiTheme="minorHAnsi" w:cstheme="minorHAnsi"/>
          <w:i/>
          <w:iCs/>
        </w:rPr>
        <w:t>línea</w:t>
      </w:r>
      <w:proofErr w:type="spellEnd"/>
      <w:r w:rsidRPr="00F02A18">
        <w:rPr>
          <w:rFonts w:asciiTheme="minorHAnsi" w:hAnsiTheme="minorHAnsi" w:cstheme="minorHAnsi"/>
          <w:i/>
          <w:iCs/>
        </w:rPr>
        <w:t xml:space="preserve">.) </w:t>
      </w:r>
    </w:p>
    <w:p w14:paraId="45B1B0DA" w14:textId="77777777" w:rsidR="00BC392D" w:rsidRPr="00CF24BD" w:rsidRDefault="00BC392D" w:rsidP="00BC392D">
      <w:pPr>
        <w:rPr>
          <w:rFonts w:asciiTheme="minorHAnsi" w:hAnsiTheme="minorHAnsi" w:cstheme="minorHAnsi"/>
          <w:highlight w:val="yellow"/>
        </w:rPr>
      </w:pPr>
    </w:p>
    <w:p w14:paraId="4CDA7269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¡El fin de </w:t>
      </w:r>
      <w:proofErr w:type="spellStart"/>
      <w:r w:rsidRPr="00CF24BD">
        <w:rPr>
          <w:rFonts w:asciiTheme="minorHAnsi" w:hAnsiTheme="minorHAnsi" w:cstheme="minorHAnsi"/>
        </w:rPr>
        <w:t>semana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solicitud</w:t>
      </w:r>
      <w:proofErr w:type="spellEnd"/>
      <w:r w:rsidRPr="00CF24BD">
        <w:rPr>
          <w:rFonts w:asciiTheme="minorHAnsi" w:hAnsiTheme="minorHAnsi" w:cstheme="minorHAnsi"/>
        </w:rPr>
        <w:t xml:space="preserve"> ha </w:t>
      </w:r>
      <w:proofErr w:type="spellStart"/>
      <w:r w:rsidRPr="00CF24BD">
        <w:rPr>
          <w:rFonts w:asciiTheme="minorHAnsi" w:hAnsiTheme="minorHAnsi" w:cstheme="minorHAnsi"/>
        </w:rPr>
        <w:t>llegado</w:t>
      </w:r>
      <w:proofErr w:type="spellEnd"/>
      <w:r w:rsidRPr="00CF24BD">
        <w:rPr>
          <w:rFonts w:asciiTheme="minorHAnsi" w:hAnsiTheme="minorHAnsi" w:cstheme="minorHAnsi"/>
        </w:rPr>
        <w:t xml:space="preserve">! </w:t>
      </w:r>
      <w:proofErr w:type="spellStart"/>
      <w:r w:rsidRPr="00CF24BD">
        <w:rPr>
          <w:rFonts w:asciiTheme="minorHAnsi" w:hAnsiTheme="minorHAnsi" w:cstheme="minorHAnsi"/>
        </w:rPr>
        <w:t>Espero</w:t>
      </w:r>
      <w:proofErr w:type="spellEnd"/>
      <w:r w:rsidRPr="00CF24BD">
        <w:rPr>
          <w:rFonts w:asciiTheme="minorHAnsi" w:hAnsiTheme="minorHAnsi" w:cstheme="minorHAnsi"/>
        </w:rPr>
        <w:t xml:space="preserve"> que se </w:t>
      </w:r>
      <w:proofErr w:type="spellStart"/>
      <w:r w:rsidRPr="00CF24BD">
        <w:rPr>
          <w:rFonts w:asciiTheme="minorHAnsi" w:hAnsiTheme="minorHAnsi" w:cstheme="minorHAnsi"/>
        </w:rPr>
        <w:t>haya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tomado</w:t>
      </w:r>
      <w:proofErr w:type="spellEnd"/>
      <w:r w:rsidRPr="00CF24BD">
        <w:rPr>
          <w:rFonts w:asciiTheme="minorHAnsi" w:hAnsiTheme="minorHAnsi" w:cstheme="minorHAnsi"/>
        </w:rPr>
        <w:t xml:space="preserve"> el </w:t>
      </w:r>
      <w:proofErr w:type="spellStart"/>
      <w:r w:rsidRPr="00CF24BD">
        <w:rPr>
          <w:rFonts w:asciiTheme="minorHAnsi" w:hAnsiTheme="minorHAnsi" w:cstheme="minorHAnsi"/>
        </w:rPr>
        <w:t>tiempo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considerar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cómo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usted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su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familia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pueden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apoyar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Diocesana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Anual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 xml:space="preserve">, que </w:t>
      </w:r>
      <w:proofErr w:type="spellStart"/>
      <w:r w:rsidRPr="00CF24BD">
        <w:rPr>
          <w:rFonts w:asciiTheme="minorHAnsi" w:hAnsiTheme="minorHAnsi" w:cstheme="minorHAnsi"/>
        </w:rPr>
        <w:t>ayuda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gramStart"/>
      <w:r w:rsidRPr="00CF24BD">
        <w:rPr>
          <w:rFonts w:asciiTheme="minorHAnsi" w:hAnsiTheme="minorHAnsi" w:cstheme="minorHAnsi"/>
        </w:rPr>
        <w:t>a</w:t>
      </w:r>
      <w:proofErr w:type="gram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involucrar</w:t>
      </w:r>
      <w:proofErr w:type="spellEnd"/>
      <w:r w:rsidRPr="00CF24BD">
        <w:rPr>
          <w:rFonts w:asciiTheme="minorHAnsi" w:hAnsiTheme="minorHAnsi" w:cstheme="minorHAnsi"/>
        </w:rPr>
        <w:t xml:space="preserve"> a la </w:t>
      </w:r>
      <w:proofErr w:type="spellStart"/>
      <w:r w:rsidRPr="00CF24BD">
        <w:rPr>
          <w:rFonts w:asciiTheme="minorHAnsi" w:hAnsiTheme="minorHAnsi" w:cstheme="minorHAnsi"/>
        </w:rPr>
        <w:t>próxima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generación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proveer</w:t>
      </w:r>
      <w:proofErr w:type="spellEnd"/>
      <w:r w:rsidRPr="00CF24BD">
        <w:rPr>
          <w:rFonts w:asciiTheme="minorHAnsi" w:hAnsiTheme="minorHAnsi" w:cstheme="minorHAnsi"/>
        </w:rPr>
        <w:t xml:space="preserve"> a los </w:t>
      </w:r>
      <w:proofErr w:type="spellStart"/>
      <w:r w:rsidRPr="00CF24BD">
        <w:rPr>
          <w:rFonts w:asciiTheme="minorHAnsi" w:hAnsiTheme="minorHAnsi" w:cstheme="minorHAnsi"/>
        </w:rPr>
        <w:t>necesitados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construir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comunidades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católicas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muchas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maneras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importantes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73641077" w14:textId="77777777" w:rsidR="00BC392D" w:rsidRPr="00CF24BD" w:rsidRDefault="00BC392D" w:rsidP="00BC392D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60D89BC4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¡Nuestra meta </w:t>
      </w:r>
      <w:proofErr w:type="spellStart"/>
      <w:r w:rsidRPr="00CF24BD">
        <w:rPr>
          <w:rFonts w:asciiTheme="minorHAnsi" w:hAnsiTheme="minorHAnsi" w:cstheme="minorHAnsi"/>
        </w:rPr>
        <w:t>como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parroquia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 xml:space="preserve"> es &lt;</w:t>
      </w:r>
      <w:r w:rsidRPr="00CF24BD">
        <w:rPr>
          <w:rFonts w:asciiTheme="minorHAnsi" w:hAnsiTheme="minorHAnsi" w:cstheme="minorHAnsi"/>
          <w:highlight w:val="yellow"/>
        </w:rPr>
        <w:t>$ AMT</w:t>
      </w:r>
      <w:r w:rsidRPr="00CF24BD">
        <w:rPr>
          <w:rFonts w:asciiTheme="minorHAnsi" w:hAnsiTheme="minorHAnsi" w:cstheme="minorHAnsi"/>
        </w:rPr>
        <w:t xml:space="preserve">&gt; y </w:t>
      </w:r>
      <w:proofErr w:type="spellStart"/>
      <w:r w:rsidRPr="00CF24BD">
        <w:rPr>
          <w:rFonts w:asciiTheme="minorHAnsi" w:hAnsiTheme="minorHAnsi" w:cstheme="minorHAnsi"/>
        </w:rPr>
        <w:t>espero</w:t>
      </w:r>
      <w:proofErr w:type="spellEnd"/>
      <w:r w:rsidRPr="00CF24BD">
        <w:rPr>
          <w:rFonts w:asciiTheme="minorHAnsi" w:hAnsiTheme="minorHAnsi" w:cstheme="minorHAnsi"/>
        </w:rPr>
        <w:t xml:space="preserve"> que se </w:t>
      </w:r>
      <w:proofErr w:type="spellStart"/>
      <w:r w:rsidRPr="00CF24BD">
        <w:rPr>
          <w:rFonts w:asciiTheme="minorHAnsi" w:hAnsiTheme="minorHAnsi" w:cstheme="minorHAnsi"/>
        </w:rPr>
        <w:t>unan</w:t>
      </w:r>
      <w:proofErr w:type="spellEnd"/>
      <w:r w:rsidRPr="00CF24BD">
        <w:rPr>
          <w:rFonts w:asciiTheme="minorHAnsi" w:hAnsiTheme="minorHAnsi" w:cstheme="minorHAnsi"/>
        </w:rPr>
        <w:t xml:space="preserve"> a </w:t>
      </w:r>
      <w:proofErr w:type="spellStart"/>
      <w:r w:rsidRPr="00CF24BD">
        <w:rPr>
          <w:rFonts w:asciiTheme="minorHAnsi" w:hAnsiTheme="minorHAnsi" w:cstheme="minorHAnsi"/>
        </w:rPr>
        <w:t>mí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ayudar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gramStart"/>
      <w:r w:rsidRPr="00CF24BD">
        <w:rPr>
          <w:rFonts w:asciiTheme="minorHAnsi" w:hAnsiTheme="minorHAnsi" w:cstheme="minorHAnsi"/>
        </w:rPr>
        <w:t>a</w:t>
      </w:r>
      <w:proofErr w:type="gram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alcanzar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superar</w:t>
      </w:r>
      <w:proofErr w:type="spellEnd"/>
      <w:r w:rsidRPr="00CF24BD">
        <w:rPr>
          <w:rFonts w:asciiTheme="minorHAnsi" w:hAnsiTheme="minorHAnsi" w:cstheme="minorHAnsi"/>
        </w:rPr>
        <w:t xml:space="preserve"> la meta de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>!</w:t>
      </w:r>
      <w:r w:rsidRPr="00CF24BD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</w:p>
    <w:p w14:paraId="70DC95D4" w14:textId="77777777" w:rsidR="00BC392D" w:rsidRPr="00CF24BD" w:rsidRDefault="00BC392D" w:rsidP="00BC392D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596CC7DF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Hay </w:t>
      </w:r>
      <w:proofErr w:type="spellStart"/>
      <w:r w:rsidRPr="00CF24BD">
        <w:rPr>
          <w:rFonts w:asciiTheme="minorHAnsi" w:hAnsiTheme="minorHAnsi" w:cstheme="minorHAnsi"/>
        </w:rPr>
        <w:t>tanta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necesidad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estamos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bendecidos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r w:rsidRPr="00CF24BD">
        <w:rPr>
          <w:rFonts w:asciiTheme="minorHAnsi" w:hAnsiTheme="minorHAnsi" w:cstheme="minorHAnsi"/>
          <w:highlight w:val="yellow"/>
        </w:rPr>
        <w:t>&lt;PARISH NAME&gt;</w:t>
      </w:r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recibir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ayuda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  <w:r w:rsidRPr="00CF24BD">
        <w:rPr>
          <w:rFonts w:asciiTheme="minorHAnsi" w:hAnsiTheme="minorHAnsi" w:cstheme="minorHAnsi"/>
          <w:highlight w:val="cyan"/>
        </w:rPr>
        <w:t>[</w:t>
      </w:r>
      <w:proofErr w:type="spellStart"/>
      <w:r w:rsidRPr="00CF24BD">
        <w:rPr>
          <w:rFonts w:asciiTheme="minorHAnsi" w:hAnsiTheme="minorHAnsi" w:cstheme="minorHAnsi"/>
          <w:highlight w:val="cyan"/>
        </w:rPr>
        <w:t>Enumere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las </w:t>
      </w:r>
      <w:proofErr w:type="spellStart"/>
      <w:r w:rsidRPr="00CF24BD">
        <w:rPr>
          <w:rFonts w:asciiTheme="minorHAnsi" w:hAnsiTheme="minorHAnsi" w:cstheme="minorHAnsi"/>
          <w:highlight w:val="cyan"/>
        </w:rPr>
        <w:t>bendiciones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y los </w:t>
      </w:r>
      <w:proofErr w:type="spellStart"/>
      <w:r w:rsidRPr="00CF24BD">
        <w:rPr>
          <w:rFonts w:asciiTheme="minorHAnsi" w:hAnsiTheme="minorHAnsi" w:cstheme="minorHAnsi"/>
          <w:highlight w:val="cyan"/>
        </w:rPr>
        <w:t>ministerios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</w:t>
      </w:r>
      <w:proofErr w:type="spellStart"/>
      <w:r w:rsidRPr="00CF24BD">
        <w:rPr>
          <w:rFonts w:asciiTheme="minorHAnsi" w:hAnsiTheme="minorHAnsi" w:cstheme="minorHAnsi"/>
          <w:highlight w:val="cyan"/>
        </w:rPr>
        <w:t>parroquiales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</w:t>
      </w:r>
      <w:proofErr w:type="spellStart"/>
      <w:r w:rsidRPr="00CF24BD">
        <w:rPr>
          <w:rFonts w:asciiTheme="minorHAnsi" w:hAnsiTheme="minorHAnsi" w:cstheme="minorHAnsi"/>
          <w:highlight w:val="cyan"/>
        </w:rPr>
        <w:t>apoyados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por la </w:t>
      </w:r>
      <w:proofErr w:type="spellStart"/>
      <w:r w:rsidRPr="00CF24BD">
        <w:rPr>
          <w:rFonts w:asciiTheme="minorHAnsi" w:hAnsiTheme="minorHAnsi" w:cstheme="minorHAnsi"/>
          <w:highlight w:val="cyan"/>
        </w:rPr>
        <w:t>Campaña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. Por </w:t>
      </w:r>
      <w:proofErr w:type="spellStart"/>
      <w:r w:rsidRPr="00CF24BD">
        <w:rPr>
          <w:rFonts w:asciiTheme="minorHAnsi" w:hAnsiTheme="minorHAnsi" w:cstheme="minorHAnsi"/>
          <w:highlight w:val="cyan"/>
        </w:rPr>
        <w:t>ejemplo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: </w:t>
      </w:r>
      <w:proofErr w:type="spellStart"/>
      <w:r w:rsidRPr="00CF24BD">
        <w:rPr>
          <w:rFonts w:asciiTheme="minorHAnsi" w:hAnsiTheme="minorHAnsi" w:cstheme="minorHAnsi"/>
          <w:highlight w:val="cyan"/>
        </w:rPr>
        <w:t>tenemos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una hermosa </w:t>
      </w:r>
      <w:proofErr w:type="spellStart"/>
      <w:r w:rsidRPr="00CF24BD">
        <w:rPr>
          <w:rFonts w:asciiTheme="minorHAnsi" w:hAnsiTheme="minorHAnsi" w:cstheme="minorHAnsi"/>
          <w:highlight w:val="cyan"/>
        </w:rPr>
        <w:t>iglesia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, </w:t>
      </w:r>
      <w:proofErr w:type="spellStart"/>
      <w:r w:rsidRPr="00CF24BD">
        <w:rPr>
          <w:rFonts w:asciiTheme="minorHAnsi" w:hAnsiTheme="minorHAnsi" w:cstheme="minorHAnsi"/>
          <w:highlight w:val="cyan"/>
        </w:rPr>
        <w:t>tenemos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una gran </w:t>
      </w:r>
      <w:proofErr w:type="spellStart"/>
      <w:r w:rsidRPr="00CF24BD">
        <w:rPr>
          <w:rFonts w:asciiTheme="minorHAnsi" w:hAnsiTheme="minorHAnsi" w:cstheme="minorHAnsi"/>
          <w:highlight w:val="cyan"/>
        </w:rPr>
        <w:t>escuela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o </w:t>
      </w:r>
      <w:proofErr w:type="spellStart"/>
      <w:r w:rsidRPr="00CF24BD">
        <w:rPr>
          <w:rFonts w:asciiTheme="minorHAnsi" w:hAnsiTheme="minorHAnsi" w:cstheme="minorHAnsi"/>
          <w:highlight w:val="cyan"/>
        </w:rPr>
        <w:t>tenemos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un </w:t>
      </w:r>
      <w:proofErr w:type="spellStart"/>
      <w:r w:rsidRPr="00CF24BD">
        <w:rPr>
          <w:rFonts w:asciiTheme="minorHAnsi" w:hAnsiTheme="minorHAnsi" w:cstheme="minorHAnsi"/>
          <w:highlight w:val="cyan"/>
        </w:rPr>
        <w:t>maravilloso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</w:t>
      </w:r>
      <w:proofErr w:type="spellStart"/>
      <w:r w:rsidRPr="00CF24BD">
        <w:rPr>
          <w:rFonts w:asciiTheme="minorHAnsi" w:hAnsiTheme="minorHAnsi" w:cstheme="minorHAnsi"/>
          <w:highlight w:val="cyan"/>
        </w:rPr>
        <w:t>programa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de </w:t>
      </w:r>
      <w:proofErr w:type="spellStart"/>
      <w:r w:rsidRPr="00CF24BD">
        <w:rPr>
          <w:rFonts w:asciiTheme="minorHAnsi" w:hAnsiTheme="minorHAnsi" w:cstheme="minorHAnsi"/>
          <w:highlight w:val="cyan"/>
        </w:rPr>
        <w:t>educación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religiosa.]</w:t>
      </w:r>
      <w:r w:rsidRPr="00CF24BD">
        <w:rPr>
          <w:rFonts w:asciiTheme="minorHAnsi" w:hAnsiTheme="minorHAnsi" w:cstheme="minorHAnsi"/>
        </w:rPr>
        <w:t xml:space="preserve"> </w:t>
      </w:r>
    </w:p>
    <w:p w14:paraId="3D3C988B" w14:textId="77777777" w:rsidR="00BC392D" w:rsidRPr="00CF24BD" w:rsidRDefault="00BC392D" w:rsidP="00BC392D">
      <w:pPr>
        <w:pStyle w:val="Default"/>
        <w:spacing w:line="276" w:lineRule="auto"/>
        <w:ind w:left="1440"/>
        <w:rPr>
          <w:rFonts w:asciiTheme="minorHAnsi" w:hAnsiTheme="minorHAnsi" w:cstheme="minorHAnsi"/>
        </w:rPr>
      </w:pPr>
    </w:p>
    <w:p w14:paraId="58B4E0DD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Sé</w:t>
      </w:r>
      <w:proofErr w:type="spellEnd"/>
      <w:r w:rsidRPr="00CF24BD">
        <w:rPr>
          <w:rFonts w:asciiTheme="minorHAnsi" w:hAnsiTheme="minorHAnsi" w:cstheme="minorHAnsi"/>
        </w:rPr>
        <w:t xml:space="preserve"> que no </w:t>
      </w:r>
      <w:proofErr w:type="spellStart"/>
      <w:r w:rsidRPr="00CF24BD">
        <w:rPr>
          <w:rFonts w:asciiTheme="minorHAnsi" w:hAnsiTheme="minorHAnsi" w:cstheme="minorHAnsi"/>
        </w:rPr>
        <w:t>siempre</w:t>
      </w:r>
      <w:proofErr w:type="spellEnd"/>
      <w:r w:rsidRPr="00CF24BD">
        <w:rPr>
          <w:rFonts w:asciiTheme="minorHAnsi" w:hAnsiTheme="minorHAnsi" w:cstheme="minorHAnsi"/>
        </w:rPr>
        <w:t xml:space="preserve"> es </w:t>
      </w:r>
      <w:proofErr w:type="spellStart"/>
      <w:r w:rsidRPr="00CF24BD">
        <w:rPr>
          <w:rFonts w:asciiTheme="minorHAnsi" w:hAnsiTheme="minorHAnsi" w:cstheme="minorHAnsi"/>
        </w:rPr>
        <w:t>fácil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apoyar</w:t>
      </w:r>
      <w:proofErr w:type="spellEnd"/>
      <w:r w:rsidRPr="00CF24BD">
        <w:rPr>
          <w:rFonts w:asciiTheme="minorHAnsi" w:hAnsiTheme="minorHAnsi" w:cstheme="minorHAnsi"/>
        </w:rPr>
        <w:t xml:space="preserve"> a la </w:t>
      </w:r>
      <w:proofErr w:type="spellStart"/>
      <w:r w:rsidRPr="00CF24BD">
        <w:rPr>
          <w:rFonts w:asciiTheme="minorHAnsi" w:hAnsiTheme="minorHAnsi" w:cstheme="minorHAnsi"/>
        </w:rPr>
        <w:t>iglesia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ya</w:t>
      </w:r>
      <w:proofErr w:type="spellEnd"/>
      <w:r w:rsidRPr="00CF24BD">
        <w:rPr>
          <w:rFonts w:asciiTheme="minorHAnsi" w:hAnsiTheme="minorHAnsi" w:cstheme="minorHAnsi"/>
        </w:rPr>
        <w:t xml:space="preserve"> sea </w:t>
      </w:r>
      <w:proofErr w:type="spellStart"/>
      <w:r w:rsidRPr="00CF24BD">
        <w:rPr>
          <w:rFonts w:asciiTheme="minorHAnsi" w:hAnsiTheme="minorHAnsi" w:cstheme="minorHAnsi"/>
        </w:rPr>
        <w:t>nuestra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parroquia</w:t>
      </w:r>
      <w:proofErr w:type="spellEnd"/>
      <w:r w:rsidRPr="00CF24BD">
        <w:rPr>
          <w:rFonts w:asciiTheme="minorHAnsi" w:hAnsiTheme="minorHAnsi" w:cstheme="minorHAnsi"/>
        </w:rPr>
        <w:t xml:space="preserve"> o la </w:t>
      </w:r>
      <w:proofErr w:type="spellStart"/>
      <w:r w:rsidRPr="00CF24BD">
        <w:rPr>
          <w:rFonts w:asciiTheme="minorHAnsi" w:hAnsiTheme="minorHAnsi" w:cstheme="minorHAnsi"/>
        </w:rPr>
        <w:t>diócesis</w:t>
      </w:r>
      <w:proofErr w:type="spellEnd"/>
      <w:r w:rsidRPr="00CF24BD">
        <w:rPr>
          <w:rFonts w:asciiTheme="minorHAnsi" w:hAnsiTheme="minorHAnsi" w:cstheme="minorHAnsi"/>
        </w:rPr>
        <w:t xml:space="preserve">, y </w:t>
      </w:r>
      <w:proofErr w:type="spellStart"/>
      <w:r w:rsidRPr="00CF24BD">
        <w:rPr>
          <w:rFonts w:asciiTheme="minorHAnsi" w:hAnsiTheme="minorHAnsi" w:cstheme="minorHAnsi"/>
        </w:rPr>
        <w:t>sé</w:t>
      </w:r>
      <w:proofErr w:type="spellEnd"/>
      <w:r w:rsidRPr="00CF24BD">
        <w:rPr>
          <w:rFonts w:asciiTheme="minorHAnsi" w:hAnsiTheme="minorHAnsi" w:cstheme="minorHAnsi"/>
        </w:rPr>
        <w:t xml:space="preserve"> que no </w:t>
      </w:r>
      <w:proofErr w:type="spellStart"/>
      <w:r w:rsidRPr="00CF24BD">
        <w:rPr>
          <w:rFonts w:asciiTheme="minorHAnsi" w:hAnsiTheme="minorHAnsi" w:cstheme="minorHAnsi"/>
        </w:rPr>
        <w:t>siempre</w:t>
      </w:r>
      <w:proofErr w:type="spellEnd"/>
      <w:r w:rsidRPr="00CF24BD">
        <w:rPr>
          <w:rFonts w:asciiTheme="minorHAnsi" w:hAnsiTheme="minorHAnsi" w:cstheme="minorHAnsi"/>
        </w:rPr>
        <w:t xml:space="preserve"> es </w:t>
      </w:r>
      <w:proofErr w:type="spellStart"/>
      <w:r w:rsidRPr="00CF24BD">
        <w:rPr>
          <w:rFonts w:asciiTheme="minorHAnsi" w:hAnsiTheme="minorHAnsi" w:cstheme="minorHAnsi"/>
        </w:rPr>
        <w:t>fácil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mí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aquí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preguntarles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semana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tras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semana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2E236C5B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2000B262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Pero, </w:t>
      </w:r>
      <w:proofErr w:type="spellStart"/>
      <w:r w:rsidRPr="00CF24BD">
        <w:rPr>
          <w:rFonts w:asciiTheme="minorHAnsi" w:hAnsiTheme="minorHAnsi" w:cstheme="minorHAnsi"/>
        </w:rPr>
        <w:t>sepa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importancia</w:t>
      </w:r>
      <w:proofErr w:type="spellEnd"/>
      <w:r w:rsidRPr="00CF24BD">
        <w:rPr>
          <w:rFonts w:asciiTheme="minorHAnsi" w:hAnsiTheme="minorHAnsi" w:cstheme="minorHAnsi"/>
        </w:rPr>
        <w:t xml:space="preserve"> de lo que </w:t>
      </w:r>
      <w:proofErr w:type="spellStart"/>
      <w:r w:rsidRPr="00CF24BD">
        <w:rPr>
          <w:rFonts w:asciiTheme="minorHAnsi" w:hAnsiTheme="minorHAnsi" w:cstheme="minorHAnsi"/>
        </w:rPr>
        <w:t>hace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Diocesana</w:t>
      </w:r>
      <w:proofErr w:type="spellEnd"/>
      <w:r w:rsidRPr="00CF24BD">
        <w:rPr>
          <w:rFonts w:asciiTheme="minorHAnsi" w:hAnsiTheme="minorHAnsi" w:cstheme="minorHAnsi"/>
        </w:rPr>
        <w:t xml:space="preserve"> y el </w:t>
      </w:r>
      <w:proofErr w:type="spellStart"/>
      <w:r w:rsidRPr="00CF24BD">
        <w:rPr>
          <w:rFonts w:asciiTheme="minorHAnsi" w:hAnsiTheme="minorHAnsi" w:cstheme="minorHAnsi"/>
        </w:rPr>
        <w:t>impacto</w:t>
      </w:r>
      <w:proofErr w:type="spellEnd"/>
      <w:r w:rsidRPr="00CF24BD">
        <w:rPr>
          <w:rFonts w:asciiTheme="minorHAnsi" w:hAnsiTheme="minorHAnsi" w:cstheme="minorHAnsi"/>
        </w:rPr>
        <w:t xml:space="preserve"> que </w:t>
      </w:r>
      <w:proofErr w:type="spellStart"/>
      <w:r w:rsidRPr="00CF24BD">
        <w:rPr>
          <w:rFonts w:asciiTheme="minorHAnsi" w:hAnsiTheme="minorHAnsi" w:cstheme="minorHAnsi"/>
        </w:rPr>
        <w:t>está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teniendo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vida</w:t>
      </w:r>
      <w:proofErr w:type="spellEnd"/>
      <w:r w:rsidRPr="00CF24BD">
        <w:rPr>
          <w:rFonts w:asciiTheme="minorHAnsi" w:hAnsiTheme="minorHAnsi" w:cstheme="minorHAnsi"/>
        </w:rPr>
        <w:t xml:space="preserve"> de los </w:t>
      </w:r>
      <w:proofErr w:type="spellStart"/>
      <w:r w:rsidRPr="00CF24BD">
        <w:rPr>
          <w:rFonts w:asciiTheme="minorHAnsi" w:hAnsiTheme="minorHAnsi" w:cstheme="minorHAnsi"/>
        </w:rPr>
        <w:t>demás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55C80C7A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76938AF8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Teniendo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cuenta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todo</w:t>
      </w:r>
      <w:proofErr w:type="spellEnd"/>
      <w:r w:rsidRPr="00CF24BD">
        <w:rPr>
          <w:rFonts w:asciiTheme="minorHAnsi" w:hAnsiTheme="minorHAnsi" w:cstheme="minorHAnsi"/>
        </w:rPr>
        <w:t xml:space="preserve"> lo que </w:t>
      </w:r>
      <w:proofErr w:type="spellStart"/>
      <w:r w:rsidRPr="00CF24BD">
        <w:rPr>
          <w:rFonts w:asciiTheme="minorHAnsi" w:hAnsiTheme="minorHAnsi" w:cstheme="minorHAnsi"/>
        </w:rPr>
        <w:t>está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sucediendo</w:t>
      </w:r>
      <w:proofErr w:type="spellEnd"/>
      <w:r w:rsidRPr="00CF24BD">
        <w:rPr>
          <w:rFonts w:asciiTheme="minorHAnsi" w:hAnsiTheme="minorHAnsi" w:cstheme="minorHAnsi"/>
        </w:rPr>
        <w:t xml:space="preserve"> con la </w:t>
      </w:r>
      <w:proofErr w:type="spellStart"/>
      <w:r w:rsidRPr="00CF24BD">
        <w:rPr>
          <w:rFonts w:asciiTheme="minorHAnsi" w:hAnsiTheme="minorHAnsi" w:cstheme="minorHAnsi"/>
        </w:rPr>
        <w:t>pandemia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toda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nuestra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vida</w:t>
      </w:r>
      <w:proofErr w:type="spellEnd"/>
      <w:r w:rsidRPr="00CF24BD">
        <w:rPr>
          <w:rFonts w:asciiTheme="minorHAnsi" w:hAnsiTheme="minorHAnsi" w:cstheme="minorHAnsi"/>
        </w:rPr>
        <w:t xml:space="preserve"> ha </w:t>
      </w:r>
      <w:proofErr w:type="spellStart"/>
      <w:r w:rsidRPr="00CF24BD">
        <w:rPr>
          <w:rFonts w:asciiTheme="minorHAnsi" w:hAnsiTheme="minorHAnsi" w:cstheme="minorHAnsi"/>
        </w:rPr>
        <w:t>pasado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gramStart"/>
      <w:r w:rsidRPr="00CF24BD">
        <w:rPr>
          <w:rFonts w:asciiTheme="minorHAnsi" w:hAnsiTheme="minorHAnsi" w:cstheme="minorHAnsi"/>
        </w:rPr>
        <w:t>a</w:t>
      </w:r>
      <w:proofErr w:type="gram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línea</w:t>
      </w:r>
      <w:proofErr w:type="spellEnd"/>
      <w:r w:rsidRPr="00CF24BD">
        <w:rPr>
          <w:rFonts w:asciiTheme="minorHAnsi" w:hAnsiTheme="minorHAnsi" w:cstheme="minorHAnsi"/>
        </w:rPr>
        <w:t xml:space="preserve">: </w:t>
      </w:r>
      <w:proofErr w:type="spellStart"/>
      <w:r w:rsidRPr="00CF24BD">
        <w:rPr>
          <w:rFonts w:asciiTheme="minorHAnsi" w:hAnsiTheme="minorHAnsi" w:cstheme="minorHAnsi"/>
        </w:rPr>
        <w:t>hemos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transmitido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misas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vivo, </w:t>
      </w:r>
      <w:proofErr w:type="spellStart"/>
      <w:r w:rsidRPr="00CF24BD">
        <w:rPr>
          <w:rFonts w:asciiTheme="minorHAnsi" w:hAnsiTheme="minorHAnsi" w:cstheme="minorHAnsi"/>
        </w:rPr>
        <w:t>hemos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proporcionado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estudios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bíblicos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virtuales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hemos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confiado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las redes </w:t>
      </w:r>
      <w:proofErr w:type="spellStart"/>
      <w:r w:rsidRPr="00CF24BD">
        <w:rPr>
          <w:rFonts w:asciiTheme="minorHAnsi" w:hAnsiTheme="minorHAnsi" w:cstheme="minorHAnsi"/>
        </w:rPr>
        <w:t>sociales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como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nuestro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método</w:t>
      </w:r>
      <w:proofErr w:type="spellEnd"/>
      <w:r w:rsidRPr="00CF24BD">
        <w:rPr>
          <w:rFonts w:asciiTheme="minorHAnsi" w:hAnsiTheme="minorHAnsi" w:cstheme="minorHAnsi"/>
        </w:rPr>
        <w:t xml:space="preserve"> principal de </w:t>
      </w:r>
      <w:proofErr w:type="spellStart"/>
      <w:r w:rsidRPr="00CF24BD">
        <w:rPr>
          <w:rFonts w:asciiTheme="minorHAnsi" w:hAnsiTheme="minorHAnsi" w:cstheme="minorHAnsi"/>
        </w:rPr>
        <w:t>comunicación</w:t>
      </w:r>
      <w:proofErr w:type="spellEnd"/>
      <w:r w:rsidRPr="00CF24BD">
        <w:rPr>
          <w:rFonts w:asciiTheme="minorHAnsi" w:hAnsiTheme="minorHAnsi" w:cstheme="minorHAnsi"/>
        </w:rPr>
        <w:t xml:space="preserve"> con </w:t>
      </w:r>
      <w:proofErr w:type="spellStart"/>
      <w:r w:rsidRPr="00CF24BD">
        <w:rPr>
          <w:rFonts w:asciiTheme="minorHAnsi" w:hAnsiTheme="minorHAnsi" w:cstheme="minorHAnsi"/>
        </w:rPr>
        <w:t>nuestros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feligreses</w:t>
      </w:r>
      <w:proofErr w:type="spellEnd"/>
      <w:r w:rsidRPr="00CF24BD">
        <w:rPr>
          <w:rFonts w:asciiTheme="minorHAnsi" w:hAnsiTheme="minorHAnsi" w:cstheme="minorHAnsi"/>
        </w:rPr>
        <w:t xml:space="preserve">. Hoy, </w:t>
      </w:r>
      <w:proofErr w:type="spellStart"/>
      <w:r w:rsidRPr="00CF24BD">
        <w:rPr>
          <w:rFonts w:asciiTheme="minorHAnsi" w:hAnsiTheme="minorHAnsi" w:cstheme="minorHAnsi"/>
        </w:rPr>
        <w:t>volveremos</w:t>
      </w:r>
      <w:proofErr w:type="spellEnd"/>
      <w:r w:rsidRPr="00CF24BD">
        <w:rPr>
          <w:rFonts w:asciiTheme="minorHAnsi" w:hAnsiTheme="minorHAnsi" w:cstheme="minorHAnsi"/>
        </w:rPr>
        <w:t xml:space="preserve"> a </w:t>
      </w:r>
      <w:proofErr w:type="spellStart"/>
      <w:r w:rsidRPr="00CF24BD">
        <w:rPr>
          <w:rFonts w:asciiTheme="minorHAnsi" w:hAnsiTheme="minorHAnsi" w:cstheme="minorHAnsi"/>
        </w:rPr>
        <w:t>depender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tecnología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esta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vez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respaldar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solicitud</w:t>
      </w:r>
      <w:proofErr w:type="spellEnd"/>
      <w:r w:rsidRPr="00CF24BD">
        <w:rPr>
          <w:rFonts w:asciiTheme="minorHAnsi" w:hAnsiTheme="minorHAnsi" w:cstheme="minorHAnsi"/>
        </w:rPr>
        <w:t xml:space="preserve"> a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15474674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6A669B71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Sabes… al </w:t>
      </w:r>
      <w:proofErr w:type="spellStart"/>
      <w:r w:rsidRPr="00CF24BD">
        <w:rPr>
          <w:rFonts w:asciiTheme="minorHAnsi" w:hAnsiTheme="minorHAnsi" w:cstheme="minorHAnsi"/>
        </w:rPr>
        <w:t>crecer</w:t>
      </w:r>
      <w:proofErr w:type="spellEnd"/>
      <w:r w:rsidRPr="00CF24BD">
        <w:rPr>
          <w:rFonts w:asciiTheme="minorHAnsi" w:hAnsiTheme="minorHAnsi" w:cstheme="minorHAnsi"/>
        </w:rPr>
        <w:t xml:space="preserve">, mi </w:t>
      </w:r>
      <w:proofErr w:type="spellStart"/>
      <w:r w:rsidRPr="00CF24BD">
        <w:rPr>
          <w:rFonts w:asciiTheme="minorHAnsi" w:hAnsiTheme="minorHAnsi" w:cstheme="minorHAnsi"/>
          <w:highlight w:val="cyan"/>
        </w:rPr>
        <w:t>madre</w:t>
      </w:r>
      <w:proofErr w:type="spellEnd"/>
      <w:r w:rsidRPr="00CF24BD">
        <w:rPr>
          <w:rFonts w:asciiTheme="minorHAnsi" w:hAnsiTheme="minorHAnsi" w:cstheme="minorHAnsi"/>
          <w:highlight w:val="cyan"/>
        </w:rPr>
        <w:t xml:space="preserve"> / padre / padres</w:t>
      </w:r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siempre</w:t>
      </w:r>
      <w:proofErr w:type="spellEnd"/>
      <w:r w:rsidRPr="00CF24BD">
        <w:rPr>
          <w:rFonts w:asciiTheme="minorHAnsi" w:hAnsiTheme="minorHAnsi" w:cstheme="minorHAnsi"/>
        </w:rPr>
        <w:t xml:space="preserve"> me </w:t>
      </w:r>
      <w:proofErr w:type="spellStart"/>
      <w:r w:rsidRPr="00CF24BD">
        <w:rPr>
          <w:rFonts w:asciiTheme="minorHAnsi" w:hAnsiTheme="minorHAnsi" w:cstheme="minorHAnsi"/>
        </w:rPr>
        <w:t>decían</w:t>
      </w:r>
      <w:proofErr w:type="spellEnd"/>
      <w:r w:rsidRPr="00CF24BD">
        <w:rPr>
          <w:rFonts w:asciiTheme="minorHAnsi" w:hAnsiTheme="minorHAnsi" w:cstheme="minorHAnsi"/>
        </w:rPr>
        <w:t xml:space="preserve"> que </w:t>
      </w:r>
      <w:proofErr w:type="spellStart"/>
      <w:r w:rsidRPr="00CF24BD">
        <w:rPr>
          <w:rFonts w:asciiTheme="minorHAnsi" w:hAnsiTheme="minorHAnsi" w:cstheme="minorHAnsi"/>
        </w:rPr>
        <w:t>prestara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atención</w:t>
      </w:r>
      <w:proofErr w:type="spellEnd"/>
      <w:r w:rsidRPr="00CF24BD">
        <w:rPr>
          <w:rFonts w:asciiTheme="minorHAnsi" w:hAnsiTheme="minorHAnsi" w:cstheme="minorHAnsi"/>
        </w:rPr>
        <w:t xml:space="preserve">, que me </w:t>
      </w:r>
      <w:proofErr w:type="spellStart"/>
      <w:r w:rsidRPr="00CF24BD">
        <w:rPr>
          <w:rFonts w:asciiTheme="minorHAnsi" w:hAnsiTheme="minorHAnsi" w:cstheme="minorHAnsi"/>
        </w:rPr>
        <w:t>sentara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quieto</w:t>
      </w:r>
      <w:proofErr w:type="spellEnd"/>
      <w:r w:rsidRPr="00CF24BD">
        <w:rPr>
          <w:rFonts w:asciiTheme="minorHAnsi" w:hAnsiTheme="minorHAnsi" w:cstheme="minorHAnsi"/>
        </w:rPr>
        <w:t xml:space="preserve"> y me </w:t>
      </w:r>
      <w:proofErr w:type="spellStart"/>
      <w:r w:rsidRPr="00CF24BD">
        <w:rPr>
          <w:rFonts w:asciiTheme="minorHAnsi" w:hAnsiTheme="minorHAnsi" w:cstheme="minorHAnsi"/>
        </w:rPr>
        <w:t>callara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durante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misa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  <w:proofErr w:type="spellStart"/>
      <w:r w:rsidRPr="00CF24BD">
        <w:rPr>
          <w:rFonts w:asciiTheme="minorHAnsi" w:hAnsiTheme="minorHAnsi" w:cstheme="minorHAnsi"/>
        </w:rPr>
        <w:t>Había</w:t>
      </w:r>
      <w:proofErr w:type="spellEnd"/>
      <w:r w:rsidRPr="00CF24BD">
        <w:rPr>
          <w:rFonts w:asciiTheme="minorHAnsi" w:hAnsiTheme="minorHAnsi" w:cstheme="minorHAnsi"/>
        </w:rPr>
        <w:t xml:space="preserve"> una </w:t>
      </w:r>
      <w:proofErr w:type="spellStart"/>
      <w:r w:rsidRPr="00CF24BD">
        <w:rPr>
          <w:rFonts w:asciiTheme="minorHAnsi" w:hAnsiTheme="minorHAnsi" w:cstheme="minorHAnsi"/>
        </w:rPr>
        <w:t>expectativa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eliminar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todas</w:t>
      </w:r>
      <w:proofErr w:type="spellEnd"/>
      <w:r w:rsidRPr="00CF24BD">
        <w:rPr>
          <w:rFonts w:asciiTheme="minorHAnsi" w:hAnsiTheme="minorHAnsi" w:cstheme="minorHAnsi"/>
        </w:rPr>
        <w:t xml:space="preserve"> las </w:t>
      </w:r>
      <w:proofErr w:type="spellStart"/>
      <w:r w:rsidRPr="00CF24BD">
        <w:rPr>
          <w:rFonts w:asciiTheme="minorHAnsi" w:hAnsiTheme="minorHAnsi" w:cstheme="minorHAnsi"/>
        </w:rPr>
        <w:t>distracciones</w:t>
      </w:r>
      <w:proofErr w:type="spellEnd"/>
      <w:r w:rsidRPr="00CF24BD">
        <w:rPr>
          <w:rFonts w:asciiTheme="minorHAnsi" w:hAnsiTheme="minorHAnsi" w:cstheme="minorHAnsi"/>
        </w:rPr>
        <w:t xml:space="preserve">. Y </w:t>
      </w:r>
      <w:proofErr w:type="spellStart"/>
      <w:r w:rsidRPr="00CF24BD">
        <w:rPr>
          <w:rFonts w:asciiTheme="minorHAnsi" w:hAnsiTheme="minorHAnsi" w:cstheme="minorHAnsi"/>
        </w:rPr>
        <w:t>ahora</w:t>
      </w:r>
      <w:proofErr w:type="spellEnd"/>
      <w:r w:rsidRPr="00CF24BD">
        <w:rPr>
          <w:rFonts w:asciiTheme="minorHAnsi" w:hAnsiTheme="minorHAnsi" w:cstheme="minorHAnsi"/>
        </w:rPr>
        <w:t xml:space="preserve">, les </w:t>
      </w:r>
      <w:proofErr w:type="spellStart"/>
      <w:r w:rsidRPr="00CF24BD">
        <w:rPr>
          <w:rFonts w:asciiTheme="minorHAnsi" w:hAnsiTheme="minorHAnsi" w:cstheme="minorHAnsi"/>
        </w:rPr>
        <w:t>voy</w:t>
      </w:r>
      <w:proofErr w:type="spellEnd"/>
      <w:r w:rsidRPr="00CF24BD">
        <w:rPr>
          <w:rFonts w:asciiTheme="minorHAnsi" w:hAnsiTheme="minorHAnsi" w:cstheme="minorHAnsi"/>
        </w:rPr>
        <w:t xml:space="preserve"> a </w:t>
      </w:r>
      <w:proofErr w:type="spellStart"/>
      <w:r w:rsidRPr="00CF24BD">
        <w:rPr>
          <w:rFonts w:asciiTheme="minorHAnsi" w:hAnsiTheme="minorHAnsi" w:cstheme="minorHAnsi"/>
        </w:rPr>
        <w:t>decir</w:t>
      </w:r>
      <w:proofErr w:type="spellEnd"/>
      <w:r w:rsidRPr="00CF24BD">
        <w:rPr>
          <w:rFonts w:asciiTheme="minorHAnsi" w:hAnsiTheme="minorHAnsi" w:cstheme="minorHAnsi"/>
        </w:rPr>
        <w:t xml:space="preserve"> que </w:t>
      </w:r>
      <w:proofErr w:type="spellStart"/>
      <w:r w:rsidRPr="00CF24BD">
        <w:rPr>
          <w:rFonts w:asciiTheme="minorHAnsi" w:hAnsiTheme="minorHAnsi" w:cstheme="minorHAnsi"/>
        </w:rPr>
        <w:t>hagan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exactamente</w:t>
      </w:r>
      <w:proofErr w:type="spellEnd"/>
      <w:r w:rsidRPr="00CF24BD">
        <w:rPr>
          <w:rFonts w:asciiTheme="minorHAnsi" w:hAnsiTheme="minorHAnsi" w:cstheme="minorHAnsi"/>
        </w:rPr>
        <w:t xml:space="preserve"> lo </w:t>
      </w:r>
      <w:proofErr w:type="spellStart"/>
      <w:r w:rsidRPr="00CF24BD">
        <w:rPr>
          <w:rFonts w:asciiTheme="minorHAnsi" w:hAnsiTheme="minorHAnsi" w:cstheme="minorHAnsi"/>
        </w:rPr>
        <w:t>contrario</w:t>
      </w:r>
      <w:proofErr w:type="spellEnd"/>
      <w:r w:rsidRPr="00CF24BD">
        <w:rPr>
          <w:rFonts w:asciiTheme="minorHAnsi" w:hAnsiTheme="minorHAnsi" w:cstheme="minorHAnsi"/>
        </w:rPr>
        <w:t>: ¡</w:t>
      </w:r>
      <w:proofErr w:type="spellStart"/>
      <w:r w:rsidRPr="00CF24BD">
        <w:rPr>
          <w:rFonts w:asciiTheme="minorHAnsi" w:hAnsiTheme="minorHAnsi" w:cstheme="minorHAnsi"/>
        </w:rPr>
        <w:t>saquen</w:t>
      </w:r>
      <w:proofErr w:type="spellEnd"/>
      <w:r w:rsidRPr="00CF24BD">
        <w:rPr>
          <w:rFonts w:asciiTheme="minorHAnsi" w:hAnsiTheme="minorHAnsi" w:cstheme="minorHAnsi"/>
        </w:rPr>
        <w:t xml:space="preserve"> sus </w:t>
      </w:r>
      <w:proofErr w:type="spellStart"/>
      <w:r w:rsidRPr="00CF24BD">
        <w:rPr>
          <w:rFonts w:asciiTheme="minorHAnsi" w:hAnsiTheme="minorHAnsi" w:cstheme="minorHAnsi"/>
        </w:rPr>
        <w:t>teléfonos</w:t>
      </w:r>
      <w:proofErr w:type="spellEnd"/>
      <w:r w:rsidRPr="00CF24BD">
        <w:rPr>
          <w:rFonts w:asciiTheme="minorHAnsi" w:hAnsiTheme="minorHAnsi" w:cstheme="minorHAnsi"/>
        </w:rPr>
        <w:t xml:space="preserve">! </w:t>
      </w:r>
      <w:r w:rsidRPr="00CF24BD">
        <w:rPr>
          <w:rFonts w:ascii="Segoe UI Emoji" w:hAnsi="Segoe UI Emoji" w:cs="Segoe UI Emoji"/>
        </w:rPr>
        <w:t>😊</w:t>
      </w:r>
      <w:r w:rsidRPr="00CF24BD">
        <w:rPr>
          <w:rFonts w:asciiTheme="minorHAnsi" w:hAnsiTheme="minorHAnsi" w:cstheme="minorHAnsi"/>
        </w:rPr>
        <w:t xml:space="preserve"> </w:t>
      </w:r>
    </w:p>
    <w:p w14:paraId="7D662CF1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53D71329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Ahora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tenemos</w:t>
      </w:r>
      <w:proofErr w:type="spellEnd"/>
      <w:r w:rsidRPr="00CF24BD">
        <w:rPr>
          <w:rFonts w:asciiTheme="minorHAnsi" w:hAnsiTheme="minorHAnsi" w:cstheme="minorHAnsi"/>
        </w:rPr>
        <w:t xml:space="preserve"> una </w:t>
      </w:r>
      <w:proofErr w:type="spellStart"/>
      <w:r w:rsidRPr="00CF24BD">
        <w:rPr>
          <w:rFonts w:asciiTheme="minorHAnsi" w:hAnsiTheme="minorHAnsi" w:cstheme="minorHAnsi"/>
        </w:rPr>
        <w:t>manera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segura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conveniente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hacer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compromiso</w:t>
      </w:r>
      <w:proofErr w:type="spellEnd"/>
      <w:r w:rsidRPr="00CF24BD">
        <w:rPr>
          <w:rFonts w:asciiTheme="minorHAnsi" w:hAnsiTheme="minorHAnsi" w:cstheme="minorHAnsi"/>
        </w:rPr>
        <w:t xml:space="preserve"> a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2021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línea</w:t>
      </w:r>
      <w:proofErr w:type="spellEnd"/>
      <w:r w:rsidRPr="00CF24BD">
        <w:rPr>
          <w:rFonts w:asciiTheme="minorHAnsi" w:hAnsiTheme="minorHAnsi" w:cstheme="minorHAnsi"/>
        </w:rPr>
        <w:t>.</w:t>
      </w:r>
      <w:r w:rsidRPr="00CF24BD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</w:p>
    <w:p w14:paraId="7D06DE3D" w14:textId="77777777" w:rsidR="00BC392D" w:rsidRPr="00CF24BD" w:rsidRDefault="00BC392D" w:rsidP="00BC392D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0B88BBE8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este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momento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, el </w:t>
      </w:r>
      <w:proofErr w:type="spellStart"/>
      <w:r w:rsidRPr="00CF24BD">
        <w:rPr>
          <w:rFonts w:asciiTheme="minorHAnsi" w:hAnsiTheme="minorHAnsi" w:cstheme="minorHAnsi"/>
          <w:i/>
          <w:iCs/>
        </w:rPr>
        <w:t>ujier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digital </w:t>
      </w:r>
      <w:proofErr w:type="spellStart"/>
      <w:r w:rsidRPr="00CF24BD">
        <w:rPr>
          <w:rFonts w:asciiTheme="minorHAnsi" w:hAnsiTheme="minorHAnsi" w:cstheme="minorHAnsi"/>
          <w:i/>
          <w:iCs/>
        </w:rPr>
        <w:t>coloca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el sitio web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CF24BD">
        <w:rPr>
          <w:rFonts w:asciiTheme="minorHAnsi" w:hAnsiTheme="minorHAnsi" w:cstheme="minorHAnsi"/>
          <w:i/>
          <w:iCs/>
        </w:rPr>
        <w:t>transmisión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vivo para que la </w:t>
      </w:r>
      <w:proofErr w:type="spellStart"/>
      <w:r w:rsidRPr="00CF24BD">
        <w:rPr>
          <w:rFonts w:asciiTheme="minorHAnsi" w:hAnsiTheme="minorHAnsi" w:cstheme="minorHAnsi"/>
          <w:i/>
          <w:iCs/>
        </w:rPr>
        <w:t>gente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pueda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ver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CF24BD">
        <w:rPr>
          <w:rFonts w:asciiTheme="minorHAnsi" w:hAnsiTheme="minorHAnsi" w:cstheme="minorHAnsi"/>
          <w:i/>
          <w:iCs/>
        </w:rPr>
        <w:t>dirección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. Para los que </w:t>
      </w:r>
      <w:proofErr w:type="spellStart"/>
      <w:r w:rsidRPr="00CF24BD">
        <w:rPr>
          <w:rFonts w:asciiTheme="minorHAnsi" w:hAnsiTheme="minorHAnsi" w:cstheme="minorHAnsi"/>
          <w:i/>
          <w:iCs/>
        </w:rPr>
        <w:t>están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las bancas, </w:t>
      </w:r>
      <w:proofErr w:type="spellStart"/>
      <w:r w:rsidRPr="00CF24BD">
        <w:rPr>
          <w:rFonts w:asciiTheme="minorHAnsi" w:hAnsiTheme="minorHAnsi" w:cstheme="minorHAnsi"/>
          <w:i/>
          <w:iCs/>
        </w:rPr>
        <w:t>debería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considerar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poner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CF24BD">
        <w:rPr>
          <w:rFonts w:asciiTheme="minorHAnsi" w:hAnsiTheme="minorHAnsi" w:cstheme="minorHAnsi"/>
          <w:i/>
          <w:iCs/>
        </w:rPr>
        <w:t>dirección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del sitio web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un </w:t>
      </w:r>
      <w:proofErr w:type="spellStart"/>
      <w:r w:rsidRPr="00CF24BD">
        <w:rPr>
          <w:rFonts w:asciiTheme="minorHAnsi" w:hAnsiTheme="minorHAnsi" w:cstheme="minorHAnsi"/>
          <w:i/>
          <w:iCs/>
        </w:rPr>
        <w:t>pedazo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CF24BD">
        <w:rPr>
          <w:rFonts w:asciiTheme="minorHAnsi" w:hAnsiTheme="minorHAnsi" w:cstheme="minorHAnsi"/>
          <w:i/>
          <w:iCs/>
        </w:rPr>
        <w:t>papel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letra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grande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) y </w:t>
      </w:r>
      <w:proofErr w:type="spellStart"/>
      <w:r w:rsidRPr="00CF24BD">
        <w:rPr>
          <w:rFonts w:asciiTheme="minorHAnsi" w:hAnsiTheme="minorHAnsi" w:cstheme="minorHAnsi"/>
          <w:i/>
          <w:iCs/>
        </w:rPr>
        <w:t>pegarlos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con </w:t>
      </w:r>
      <w:proofErr w:type="spellStart"/>
      <w:r w:rsidRPr="00CF24BD">
        <w:rPr>
          <w:rFonts w:asciiTheme="minorHAnsi" w:hAnsiTheme="minorHAnsi" w:cstheme="minorHAnsi"/>
          <w:i/>
          <w:iCs/>
        </w:rPr>
        <w:t>cinta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adhesiva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CF24BD">
        <w:rPr>
          <w:rFonts w:asciiTheme="minorHAnsi" w:hAnsiTheme="minorHAnsi" w:cstheme="minorHAnsi"/>
          <w:i/>
          <w:iCs/>
        </w:rPr>
        <w:t>parte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posterior de los asientos o bancas. No </w:t>
      </w:r>
      <w:proofErr w:type="spellStart"/>
      <w:r w:rsidRPr="00CF24BD">
        <w:rPr>
          <w:rFonts w:asciiTheme="minorHAnsi" w:hAnsiTheme="minorHAnsi" w:cstheme="minorHAnsi"/>
          <w:i/>
          <w:iCs/>
        </w:rPr>
        <w:t>tiene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que </w:t>
      </w:r>
      <w:proofErr w:type="spellStart"/>
      <w:r w:rsidRPr="00CF24BD">
        <w:rPr>
          <w:rFonts w:asciiTheme="minorHAnsi" w:hAnsiTheme="minorHAnsi" w:cstheme="minorHAnsi"/>
          <w:i/>
          <w:iCs/>
        </w:rPr>
        <w:t>ocupar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todos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los asientos y </w:t>
      </w:r>
      <w:proofErr w:type="spellStart"/>
      <w:r w:rsidRPr="00CF24BD">
        <w:rPr>
          <w:rFonts w:asciiTheme="minorHAnsi" w:hAnsiTheme="minorHAnsi" w:cstheme="minorHAnsi"/>
          <w:i/>
          <w:iCs/>
        </w:rPr>
        <w:t>puede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distribuirlos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; solo </w:t>
      </w:r>
      <w:proofErr w:type="spellStart"/>
      <w:r w:rsidRPr="00CF24BD">
        <w:rPr>
          <w:rFonts w:asciiTheme="minorHAnsi" w:hAnsiTheme="minorHAnsi" w:cstheme="minorHAnsi"/>
          <w:i/>
          <w:iCs/>
        </w:rPr>
        <w:t>querrá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asegurarse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de que las personas </w:t>
      </w:r>
      <w:proofErr w:type="spellStart"/>
      <w:r w:rsidRPr="00CF24BD">
        <w:rPr>
          <w:rFonts w:asciiTheme="minorHAnsi" w:hAnsiTheme="minorHAnsi" w:cstheme="minorHAnsi"/>
          <w:i/>
          <w:iCs/>
        </w:rPr>
        <w:t>puedan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verlos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fácilmente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desde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donde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están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sentados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. </w:t>
      </w:r>
    </w:p>
    <w:p w14:paraId="179D5C92" w14:textId="77777777" w:rsidR="00BC392D" w:rsidRPr="00CF24BD" w:rsidRDefault="00BC392D" w:rsidP="00BC392D">
      <w:pPr>
        <w:pStyle w:val="ListParagraph"/>
        <w:ind w:left="1440"/>
        <w:rPr>
          <w:rFonts w:asciiTheme="minorHAnsi" w:hAnsiTheme="minorHAnsi" w:cstheme="minorHAnsi"/>
        </w:rPr>
      </w:pPr>
    </w:p>
    <w:p w14:paraId="0AF503BE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Los </w:t>
      </w:r>
      <w:proofErr w:type="spellStart"/>
      <w:r w:rsidRPr="00CF24BD">
        <w:rPr>
          <w:rFonts w:asciiTheme="minorHAnsi" w:hAnsiTheme="minorHAnsi" w:cstheme="minorHAnsi"/>
        </w:rPr>
        <w:t>invito</w:t>
      </w:r>
      <w:proofErr w:type="spellEnd"/>
      <w:r w:rsidRPr="00CF24BD">
        <w:rPr>
          <w:rFonts w:asciiTheme="minorHAnsi" w:hAnsiTheme="minorHAnsi" w:cstheme="minorHAnsi"/>
        </w:rPr>
        <w:t xml:space="preserve"> a que </w:t>
      </w:r>
      <w:proofErr w:type="spellStart"/>
      <w:r w:rsidRPr="00CF24BD">
        <w:rPr>
          <w:rFonts w:asciiTheme="minorHAnsi" w:hAnsiTheme="minorHAnsi" w:cstheme="minorHAnsi"/>
        </w:rPr>
        <w:t>abran</w:t>
      </w:r>
      <w:proofErr w:type="spellEnd"/>
      <w:r w:rsidRPr="00CF24BD">
        <w:rPr>
          <w:rFonts w:asciiTheme="minorHAnsi" w:hAnsiTheme="minorHAnsi" w:cstheme="minorHAnsi"/>
        </w:rPr>
        <w:t xml:space="preserve"> el </w:t>
      </w:r>
      <w:proofErr w:type="spellStart"/>
      <w:r w:rsidRPr="00CF24BD">
        <w:rPr>
          <w:rFonts w:asciiTheme="minorHAnsi" w:hAnsiTheme="minorHAnsi" w:cstheme="minorHAnsi"/>
        </w:rPr>
        <w:t>navegador</w:t>
      </w:r>
      <w:proofErr w:type="spellEnd"/>
      <w:r w:rsidRPr="00CF24BD">
        <w:rPr>
          <w:rFonts w:asciiTheme="minorHAnsi" w:hAnsiTheme="minorHAnsi" w:cstheme="minorHAnsi"/>
        </w:rPr>
        <w:t xml:space="preserve"> de Internet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teléfono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ahora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escriba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hyperlink r:id="rId9" w:history="1">
        <w:r w:rsidRPr="00CF24BD">
          <w:rPr>
            <w:rStyle w:val="Hyperlink"/>
            <w:rFonts w:asciiTheme="minorHAnsi" w:hAnsiTheme="minorHAnsi" w:cstheme="minorHAnsi"/>
          </w:rPr>
          <w:t>https://richmondcatholicfoundation.org/appeal/</w:t>
        </w:r>
      </w:hyperlink>
      <w:r w:rsidRPr="00CF24BD">
        <w:rPr>
          <w:rFonts w:asciiTheme="minorHAnsi" w:hAnsiTheme="minorHAnsi" w:cstheme="minorHAnsi"/>
        </w:rPr>
        <w:t xml:space="preserve">  </w:t>
      </w:r>
      <w:proofErr w:type="spellStart"/>
      <w:r w:rsidRPr="00CF24BD">
        <w:rPr>
          <w:rFonts w:asciiTheme="minorHAnsi" w:hAnsiTheme="minorHAnsi" w:cstheme="minorHAnsi"/>
        </w:rPr>
        <w:t>donde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podrá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hacer</w:t>
      </w:r>
      <w:proofErr w:type="spellEnd"/>
      <w:r w:rsidRPr="00CF24BD">
        <w:rPr>
          <w:rFonts w:asciiTheme="minorHAnsi" w:hAnsiTheme="minorHAnsi" w:cstheme="minorHAnsi"/>
        </w:rPr>
        <w:t xml:space="preserve"> una </w:t>
      </w:r>
      <w:proofErr w:type="spellStart"/>
      <w:r w:rsidRPr="00CF24BD">
        <w:rPr>
          <w:rFonts w:asciiTheme="minorHAnsi" w:hAnsiTheme="minorHAnsi" w:cstheme="minorHAnsi"/>
        </w:rPr>
        <w:t>donación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lastRenderedPageBreak/>
        <w:t>recurrente</w:t>
      </w:r>
      <w:proofErr w:type="spellEnd"/>
      <w:r w:rsidRPr="00CF24BD">
        <w:rPr>
          <w:rFonts w:asciiTheme="minorHAnsi" w:hAnsiTheme="minorHAnsi" w:cstheme="minorHAnsi"/>
        </w:rPr>
        <w:t xml:space="preserve"> continua, un </w:t>
      </w:r>
      <w:proofErr w:type="spellStart"/>
      <w:r w:rsidRPr="00CF24BD">
        <w:rPr>
          <w:rFonts w:asciiTheme="minorHAnsi" w:hAnsiTheme="minorHAnsi" w:cstheme="minorHAnsi"/>
        </w:rPr>
        <w:t>compromiso</w:t>
      </w:r>
      <w:proofErr w:type="spellEnd"/>
      <w:r w:rsidRPr="00CF24BD">
        <w:rPr>
          <w:rFonts w:asciiTheme="minorHAnsi" w:hAnsiTheme="minorHAnsi" w:cstheme="minorHAnsi"/>
        </w:rPr>
        <w:t xml:space="preserve"> de 12 meses o una sola </w:t>
      </w:r>
      <w:proofErr w:type="spellStart"/>
      <w:r w:rsidRPr="00CF24BD">
        <w:rPr>
          <w:rFonts w:asciiTheme="minorHAnsi" w:hAnsiTheme="minorHAnsi" w:cstheme="minorHAnsi"/>
        </w:rPr>
        <w:t>donación</w:t>
      </w:r>
      <w:proofErr w:type="spellEnd"/>
      <w:r w:rsidRPr="00CF24BD">
        <w:rPr>
          <w:rFonts w:asciiTheme="minorHAnsi" w:hAnsiTheme="minorHAnsi" w:cstheme="minorHAnsi"/>
        </w:rPr>
        <w:t xml:space="preserve">. Ese sitio web </w:t>
      </w:r>
      <w:proofErr w:type="spellStart"/>
      <w:r w:rsidRPr="00CF24BD">
        <w:rPr>
          <w:rFonts w:asciiTheme="minorHAnsi" w:hAnsiTheme="minorHAnsi" w:cstheme="minorHAnsi"/>
        </w:rPr>
        <w:t>nuevamente</w:t>
      </w:r>
      <w:proofErr w:type="spellEnd"/>
      <w:r w:rsidRPr="00CF24BD">
        <w:rPr>
          <w:rFonts w:asciiTheme="minorHAnsi" w:hAnsiTheme="minorHAnsi" w:cstheme="minorHAnsi"/>
        </w:rPr>
        <w:t xml:space="preserve"> es https://richmondcatholicfoundation.org/appeal/. </w:t>
      </w:r>
    </w:p>
    <w:p w14:paraId="749D3410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4DE331D0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Tenga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cuenta</w:t>
      </w:r>
      <w:proofErr w:type="spellEnd"/>
      <w:r w:rsidRPr="00CF24BD">
        <w:rPr>
          <w:rFonts w:asciiTheme="minorHAnsi" w:hAnsiTheme="minorHAnsi" w:cstheme="minorHAnsi"/>
        </w:rPr>
        <w:t xml:space="preserve"> que </w:t>
      </w:r>
      <w:proofErr w:type="spellStart"/>
      <w:r w:rsidRPr="00CF24BD">
        <w:rPr>
          <w:rFonts w:asciiTheme="minorHAnsi" w:hAnsiTheme="minorHAnsi" w:cstheme="minorHAnsi"/>
        </w:rPr>
        <w:t>publicaremos</w:t>
      </w:r>
      <w:proofErr w:type="spellEnd"/>
      <w:r w:rsidRPr="00CF24BD">
        <w:rPr>
          <w:rFonts w:asciiTheme="minorHAnsi" w:hAnsiTheme="minorHAnsi" w:cstheme="minorHAnsi"/>
        </w:rPr>
        <w:t xml:space="preserve"> un breve video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sección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comentarios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nuestra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transmisión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vivo que lo </w:t>
      </w:r>
      <w:proofErr w:type="spellStart"/>
      <w:r w:rsidRPr="00CF24BD">
        <w:rPr>
          <w:rFonts w:asciiTheme="minorHAnsi" w:hAnsiTheme="minorHAnsi" w:cstheme="minorHAnsi"/>
        </w:rPr>
        <w:t>guiará</w:t>
      </w:r>
      <w:proofErr w:type="spellEnd"/>
      <w:r w:rsidRPr="00CF24BD">
        <w:rPr>
          <w:rFonts w:asciiTheme="minorHAnsi" w:hAnsiTheme="minorHAnsi" w:cstheme="minorHAnsi"/>
        </w:rPr>
        <w:t xml:space="preserve"> a </w:t>
      </w:r>
      <w:proofErr w:type="spellStart"/>
      <w:r w:rsidRPr="00CF24BD">
        <w:rPr>
          <w:rFonts w:asciiTheme="minorHAnsi" w:hAnsiTheme="minorHAnsi" w:cstheme="minorHAnsi"/>
        </w:rPr>
        <w:t>través</w:t>
      </w:r>
      <w:proofErr w:type="spellEnd"/>
      <w:r w:rsidRPr="00CF24BD">
        <w:rPr>
          <w:rFonts w:asciiTheme="minorHAnsi" w:hAnsiTheme="minorHAnsi" w:cstheme="minorHAnsi"/>
        </w:rPr>
        <w:t xml:space="preserve"> del sitio web y le </w:t>
      </w:r>
      <w:proofErr w:type="spellStart"/>
      <w:r w:rsidRPr="00CF24BD">
        <w:rPr>
          <w:rFonts w:asciiTheme="minorHAnsi" w:hAnsiTheme="minorHAnsi" w:cstheme="minorHAnsi"/>
        </w:rPr>
        <w:t>mostrará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cómo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hacer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donación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línea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1FFAD6E6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75130354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este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momento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, el </w:t>
      </w:r>
      <w:proofErr w:type="spellStart"/>
      <w:r w:rsidRPr="00CF24BD">
        <w:rPr>
          <w:rFonts w:asciiTheme="minorHAnsi" w:hAnsiTheme="minorHAnsi" w:cstheme="minorHAnsi"/>
          <w:i/>
          <w:iCs/>
        </w:rPr>
        <w:t>ujier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digital </w:t>
      </w:r>
      <w:proofErr w:type="spellStart"/>
      <w:r w:rsidRPr="00CF24BD">
        <w:rPr>
          <w:rFonts w:asciiTheme="minorHAnsi" w:hAnsiTheme="minorHAnsi" w:cstheme="minorHAnsi"/>
          <w:i/>
          <w:iCs/>
        </w:rPr>
        <w:t>coloca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el tutorial de </w:t>
      </w:r>
      <w:proofErr w:type="spellStart"/>
      <w:r w:rsidRPr="00CF24BD">
        <w:rPr>
          <w:rFonts w:asciiTheme="minorHAnsi" w:hAnsiTheme="minorHAnsi" w:cstheme="minorHAnsi"/>
          <w:i/>
          <w:iCs/>
        </w:rPr>
        <w:t>donaciones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línea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CF24BD">
        <w:rPr>
          <w:rFonts w:asciiTheme="minorHAnsi" w:hAnsiTheme="minorHAnsi" w:cstheme="minorHAnsi"/>
          <w:i/>
          <w:iCs/>
        </w:rPr>
        <w:t>transmisión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en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vivo para que las personas </w:t>
      </w:r>
      <w:proofErr w:type="spellStart"/>
      <w:r w:rsidRPr="00CF24BD">
        <w:rPr>
          <w:rFonts w:asciiTheme="minorHAnsi" w:hAnsiTheme="minorHAnsi" w:cstheme="minorHAnsi"/>
          <w:i/>
          <w:iCs/>
        </w:rPr>
        <w:t>puedan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acceder a </w:t>
      </w:r>
      <w:proofErr w:type="spellStart"/>
      <w:r w:rsidRPr="00CF24BD">
        <w:rPr>
          <w:rFonts w:asciiTheme="minorHAnsi" w:hAnsiTheme="minorHAnsi" w:cstheme="minorHAnsi"/>
          <w:i/>
          <w:iCs/>
        </w:rPr>
        <w:t>él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si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necesitan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CF24BD">
        <w:rPr>
          <w:rFonts w:asciiTheme="minorHAnsi" w:hAnsiTheme="minorHAnsi" w:cstheme="minorHAnsi"/>
          <w:i/>
          <w:iCs/>
        </w:rPr>
        <w:t>ayuda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para </w:t>
      </w:r>
      <w:proofErr w:type="spellStart"/>
      <w:r w:rsidRPr="00CF24BD">
        <w:rPr>
          <w:rFonts w:asciiTheme="minorHAnsi" w:hAnsiTheme="minorHAnsi" w:cstheme="minorHAnsi"/>
          <w:i/>
          <w:iCs/>
        </w:rPr>
        <w:t>completar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 el </w:t>
      </w:r>
      <w:proofErr w:type="spellStart"/>
      <w:r w:rsidRPr="00CF24BD">
        <w:rPr>
          <w:rFonts w:asciiTheme="minorHAnsi" w:hAnsiTheme="minorHAnsi" w:cstheme="minorHAnsi"/>
          <w:i/>
          <w:iCs/>
        </w:rPr>
        <w:t>formulario</w:t>
      </w:r>
      <w:proofErr w:type="spellEnd"/>
      <w:r w:rsidRPr="00CF24BD">
        <w:rPr>
          <w:rFonts w:asciiTheme="minorHAnsi" w:hAnsiTheme="minorHAnsi" w:cstheme="minorHAnsi"/>
          <w:i/>
          <w:iCs/>
        </w:rPr>
        <w:t xml:space="preserve">. </w:t>
      </w:r>
    </w:p>
    <w:p w14:paraId="75739C2F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6F3B9BDA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Aunque</w:t>
      </w:r>
      <w:proofErr w:type="spellEnd"/>
      <w:r w:rsidRPr="00CF24BD">
        <w:rPr>
          <w:rFonts w:asciiTheme="minorHAnsi" w:hAnsiTheme="minorHAnsi" w:cstheme="minorHAnsi"/>
        </w:rPr>
        <w:t xml:space="preserve"> no </w:t>
      </w:r>
      <w:proofErr w:type="spellStart"/>
      <w:r w:rsidRPr="00CF24BD">
        <w:rPr>
          <w:rFonts w:asciiTheme="minorHAnsi" w:hAnsiTheme="minorHAnsi" w:cstheme="minorHAnsi"/>
        </w:rPr>
        <w:t>estamos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entregando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físicamente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sobres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compromiso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como</w:t>
      </w:r>
      <w:proofErr w:type="spellEnd"/>
      <w:r w:rsidRPr="00CF24BD">
        <w:rPr>
          <w:rFonts w:asciiTheme="minorHAnsi" w:hAnsiTheme="minorHAnsi" w:cstheme="minorHAnsi"/>
        </w:rPr>
        <w:t xml:space="preserve"> lo </w:t>
      </w:r>
      <w:proofErr w:type="spellStart"/>
      <w:r w:rsidRPr="00CF24BD">
        <w:rPr>
          <w:rFonts w:asciiTheme="minorHAnsi" w:hAnsiTheme="minorHAnsi" w:cstheme="minorHAnsi"/>
        </w:rPr>
        <w:t>hacíamos</w:t>
      </w:r>
      <w:proofErr w:type="spellEnd"/>
      <w:r w:rsidRPr="00CF24BD">
        <w:rPr>
          <w:rFonts w:asciiTheme="minorHAnsi" w:hAnsiTheme="minorHAnsi" w:cstheme="minorHAnsi"/>
        </w:rPr>
        <w:t xml:space="preserve"> antes, la idea </w:t>
      </w:r>
      <w:proofErr w:type="spellStart"/>
      <w:r w:rsidRPr="00CF24BD">
        <w:rPr>
          <w:rFonts w:asciiTheme="minorHAnsi" w:hAnsiTheme="minorHAnsi" w:cstheme="minorHAnsi"/>
        </w:rPr>
        <w:t>sigue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siendo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misma</w:t>
      </w:r>
      <w:proofErr w:type="spellEnd"/>
      <w:r w:rsidRPr="00CF24BD">
        <w:rPr>
          <w:rFonts w:asciiTheme="minorHAnsi" w:hAnsiTheme="minorHAnsi" w:cstheme="minorHAnsi"/>
        </w:rPr>
        <w:t xml:space="preserve">. El </w:t>
      </w:r>
      <w:proofErr w:type="spellStart"/>
      <w:r w:rsidRPr="00CF24BD">
        <w:rPr>
          <w:rFonts w:asciiTheme="minorHAnsi" w:hAnsiTheme="minorHAnsi" w:cstheme="minorHAnsi"/>
        </w:rPr>
        <w:t>proceso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solicitud</w:t>
      </w:r>
      <w:proofErr w:type="spellEnd"/>
      <w:r w:rsidRPr="00CF24BD">
        <w:rPr>
          <w:rFonts w:asciiTheme="minorHAnsi" w:hAnsiTheme="minorHAnsi" w:cstheme="minorHAnsi"/>
        </w:rPr>
        <w:t xml:space="preserve"> es una </w:t>
      </w:r>
      <w:proofErr w:type="spellStart"/>
      <w:r w:rsidRPr="00CF24BD">
        <w:rPr>
          <w:rFonts w:asciiTheme="minorHAnsi" w:hAnsiTheme="minorHAnsi" w:cstheme="minorHAnsi"/>
        </w:rPr>
        <w:t>oportunidad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todos</w:t>
      </w:r>
      <w:proofErr w:type="spellEnd"/>
      <w:r w:rsidRPr="00CF24BD">
        <w:rPr>
          <w:rFonts w:asciiTheme="minorHAnsi" w:hAnsiTheme="minorHAnsi" w:cstheme="minorHAnsi"/>
        </w:rPr>
        <w:t xml:space="preserve"> los que </w:t>
      </w:r>
      <w:proofErr w:type="spellStart"/>
      <w:r w:rsidRPr="00CF24BD">
        <w:rPr>
          <w:rFonts w:asciiTheme="minorHAnsi" w:hAnsiTheme="minorHAnsi" w:cstheme="minorHAnsi"/>
        </w:rPr>
        <w:t>aún</w:t>
      </w:r>
      <w:proofErr w:type="spellEnd"/>
      <w:r w:rsidRPr="00CF24BD">
        <w:rPr>
          <w:rFonts w:asciiTheme="minorHAnsi" w:hAnsiTheme="minorHAnsi" w:cstheme="minorHAnsi"/>
        </w:rPr>
        <w:t xml:space="preserve"> no </w:t>
      </w:r>
      <w:proofErr w:type="spellStart"/>
      <w:r w:rsidRPr="00CF24BD">
        <w:rPr>
          <w:rFonts w:asciiTheme="minorHAnsi" w:hAnsiTheme="minorHAnsi" w:cstheme="minorHAnsi"/>
        </w:rPr>
        <w:t>hemos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hecho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nuestras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donaciones</w:t>
      </w:r>
      <w:proofErr w:type="spellEnd"/>
      <w:r w:rsidRPr="00CF24BD">
        <w:rPr>
          <w:rFonts w:asciiTheme="minorHAnsi" w:hAnsiTheme="minorHAnsi" w:cstheme="minorHAnsi"/>
        </w:rPr>
        <w:t xml:space="preserve"> a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5CD6DFDF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3A575A95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El </w:t>
      </w:r>
      <w:proofErr w:type="spellStart"/>
      <w:r w:rsidRPr="00CF24BD">
        <w:rPr>
          <w:rFonts w:asciiTheme="minorHAnsi" w:hAnsiTheme="minorHAnsi" w:cstheme="minorHAnsi"/>
        </w:rPr>
        <w:t>espíritu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colectivo</w:t>
      </w:r>
      <w:proofErr w:type="spellEnd"/>
      <w:r w:rsidRPr="00CF24BD">
        <w:rPr>
          <w:rFonts w:asciiTheme="minorHAnsi" w:hAnsiTheme="minorHAnsi" w:cstheme="minorHAnsi"/>
        </w:rPr>
        <w:t xml:space="preserve"> que </w:t>
      </w:r>
      <w:proofErr w:type="spellStart"/>
      <w:r w:rsidRPr="00CF24BD">
        <w:rPr>
          <w:rFonts w:asciiTheme="minorHAnsi" w:hAnsiTheme="minorHAnsi" w:cstheme="minorHAnsi"/>
        </w:rPr>
        <w:t>aportamos</w:t>
      </w:r>
      <w:proofErr w:type="spellEnd"/>
      <w:r w:rsidRPr="00CF24BD">
        <w:rPr>
          <w:rFonts w:asciiTheme="minorHAnsi" w:hAnsiTheme="minorHAnsi" w:cstheme="minorHAnsi"/>
        </w:rPr>
        <w:t xml:space="preserve"> hoy </w:t>
      </w:r>
      <w:proofErr w:type="gramStart"/>
      <w:r w:rsidRPr="00CF24BD">
        <w:rPr>
          <w:rFonts w:asciiTheme="minorHAnsi" w:hAnsiTheme="minorHAnsi" w:cstheme="minorHAnsi"/>
        </w:rPr>
        <w:t>a</w:t>
      </w:r>
      <w:proofErr w:type="gram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esfuerzo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será</w:t>
      </w:r>
      <w:proofErr w:type="spellEnd"/>
      <w:r w:rsidRPr="00CF24BD">
        <w:rPr>
          <w:rFonts w:asciiTheme="minorHAnsi" w:hAnsiTheme="minorHAnsi" w:cstheme="minorHAnsi"/>
        </w:rPr>
        <w:t xml:space="preserve"> un paso </w:t>
      </w:r>
      <w:proofErr w:type="spellStart"/>
      <w:r w:rsidRPr="00CF24BD">
        <w:rPr>
          <w:rFonts w:asciiTheme="minorHAnsi" w:hAnsiTheme="minorHAnsi" w:cstheme="minorHAnsi"/>
        </w:rPr>
        <w:t>importante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nuestro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éxito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  <w:proofErr w:type="spellStart"/>
      <w:r w:rsidRPr="00CF24BD">
        <w:rPr>
          <w:rFonts w:asciiTheme="minorHAnsi" w:hAnsiTheme="minorHAnsi" w:cstheme="minorHAnsi"/>
        </w:rPr>
        <w:t>Tenga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cuenta</w:t>
      </w:r>
      <w:proofErr w:type="spellEnd"/>
      <w:r w:rsidRPr="00CF24BD">
        <w:rPr>
          <w:rFonts w:asciiTheme="minorHAnsi" w:hAnsiTheme="minorHAnsi" w:cstheme="minorHAnsi"/>
        </w:rPr>
        <w:t xml:space="preserve">: </w:t>
      </w:r>
      <w:proofErr w:type="spellStart"/>
      <w:r w:rsidRPr="00CF24BD">
        <w:rPr>
          <w:rFonts w:asciiTheme="minorHAnsi" w:hAnsiTheme="minorHAnsi" w:cstheme="minorHAnsi"/>
        </w:rPr>
        <w:t>cuanto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más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recolectamos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más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recibimos</w:t>
      </w:r>
      <w:proofErr w:type="spellEnd"/>
      <w:r w:rsidRPr="00CF24BD">
        <w:rPr>
          <w:rFonts w:asciiTheme="minorHAnsi" w:hAnsiTheme="minorHAnsi" w:cstheme="minorHAnsi"/>
        </w:rPr>
        <w:t xml:space="preserve"> a </w:t>
      </w:r>
      <w:proofErr w:type="spellStart"/>
      <w:r w:rsidRPr="00CF24BD">
        <w:rPr>
          <w:rFonts w:asciiTheme="minorHAnsi" w:hAnsiTheme="minorHAnsi" w:cstheme="minorHAnsi"/>
        </w:rPr>
        <w:t>través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fórmula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participación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parroquial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443AE789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22D151B5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momento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nos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gustaría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hacer</w:t>
      </w:r>
      <w:proofErr w:type="spellEnd"/>
      <w:r w:rsidRPr="00CF24BD">
        <w:rPr>
          <w:rFonts w:asciiTheme="minorHAnsi" w:hAnsiTheme="minorHAnsi" w:cstheme="minorHAnsi"/>
        </w:rPr>
        <w:t xml:space="preserve"> una </w:t>
      </w:r>
      <w:proofErr w:type="spellStart"/>
      <w:r w:rsidRPr="00CF24BD">
        <w:rPr>
          <w:rFonts w:asciiTheme="minorHAnsi" w:hAnsiTheme="minorHAnsi" w:cstheme="minorHAnsi"/>
        </w:rPr>
        <w:t>pausa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unos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cinco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minutos</w:t>
      </w:r>
      <w:proofErr w:type="spellEnd"/>
      <w:r w:rsidRPr="00CF24BD">
        <w:rPr>
          <w:rFonts w:asciiTheme="minorHAnsi" w:hAnsiTheme="minorHAnsi" w:cstheme="minorHAnsi"/>
        </w:rPr>
        <w:t xml:space="preserve"> para que </w:t>
      </w:r>
      <w:proofErr w:type="spellStart"/>
      <w:r w:rsidRPr="00CF24BD">
        <w:rPr>
          <w:rFonts w:asciiTheme="minorHAnsi" w:hAnsiTheme="minorHAnsi" w:cstheme="minorHAnsi"/>
        </w:rPr>
        <w:t>cualquier</w:t>
      </w:r>
      <w:proofErr w:type="spellEnd"/>
      <w:r w:rsidRPr="00CF24BD">
        <w:rPr>
          <w:rFonts w:asciiTheme="minorHAnsi" w:hAnsiTheme="minorHAnsi" w:cstheme="minorHAnsi"/>
        </w:rPr>
        <w:t xml:space="preserve"> persona que </w:t>
      </w:r>
      <w:proofErr w:type="spellStart"/>
      <w:r w:rsidRPr="00CF24BD">
        <w:rPr>
          <w:rFonts w:asciiTheme="minorHAnsi" w:hAnsiTheme="minorHAnsi" w:cstheme="minorHAnsi"/>
        </w:rPr>
        <w:t>aún</w:t>
      </w:r>
      <w:proofErr w:type="spellEnd"/>
      <w:r w:rsidRPr="00CF24BD">
        <w:rPr>
          <w:rFonts w:asciiTheme="minorHAnsi" w:hAnsiTheme="minorHAnsi" w:cstheme="minorHAnsi"/>
        </w:rPr>
        <w:t xml:space="preserve"> no </w:t>
      </w:r>
      <w:proofErr w:type="spellStart"/>
      <w:r w:rsidRPr="00CF24BD">
        <w:rPr>
          <w:rFonts w:asciiTheme="minorHAnsi" w:hAnsiTheme="minorHAnsi" w:cstheme="minorHAnsi"/>
        </w:rPr>
        <w:t>haya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donado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pueda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conectarse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línea</w:t>
      </w:r>
      <w:proofErr w:type="spellEnd"/>
      <w:r w:rsidRPr="00CF24BD">
        <w:rPr>
          <w:rFonts w:asciiTheme="minorHAnsi" w:hAnsiTheme="minorHAnsi" w:cstheme="minorHAnsi"/>
        </w:rPr>
        <w:t xml:space="preserve"> y </w:t>
      </w:r>
      <w:proofErr w:type="spellStart"/>
      <w:r w:rsidRPr="00CF24BD">
        <w:rPr>
          <w:rFonts w:asciiTheme="minorHAnsi" w:hAnsiTheme="minorHAnsi" w:cstheme="minorHAnsi"/>
        </w:rPr>
        <w:t>hacer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su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compromiso</w:t>
      </w:r>
      <w:proofErr w:type="spellEnd"/>
      <w:r w:rsidRPr="00CF24BD">
        <w:rPr>
          <w:rFonts w:asciiTheme="minorHAnsi" w:hAnsiTheme="minorHAnsi" w:cstheme="minorHAnsi"/>
        </w:rPr>
        <w:t xml:space="preserve"> o </w:t>
      </w:r>
      <w:proofErr w:type="spellStart"/>
      <w:r w:rsidRPr="00CF24BD">
        <w:rPr>
          <w:rFonts w:asciiTheme="minorHAnsi" w:hAnsiTheme="minorHAnsi" w:cstheme="minorHAnsi"/>
        </w:rPr>
        <w:t>donación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5338458C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30D0FFED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Si </w:t>
      </w:r>
      <w:proofErr w:type="spellStart"/>
      <w:r w:rsidRPr="00CF24BD">
        <w:rPr>
          <w:rFonts w:asciiTheme="minorHAnsi" w:hAnsiTheme="minorHAnsi" w:cstheme="minorHAnsi"/>
        </w:rPr>
        <w:t>ya</w:t>
      </w:r>
      <w:proofErr w:type="spellEnd"/>
      <w:r w:rsidRPr="00CF24BD">
        <w:rPr>
          <w:rFonts w:asciiTheme="minorHAnsi" w:hAnsiTheme="minorHAnsi" w:cstheme="minorHAnsi"/>
        </w:rPr>
        <w:t xml:space="preserve"> lo ha </w:t>
      </w:r>
      <w:proofErr w:type="spellStart"/>
      <w:r w:rsidRPr="00CF24BD">
        <w:rPr>
          <w:rFonts w:asciiTheme="minorHAnsi" w:hAnsiTheme="minorHAnsi" w:cstheme="minorHAnsi"/>
        </w:rPr>
        <w:t>hecho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muchas</w:t>
      </w:r>
      <w:proofErr w:type="spellEnd"/>
      <w:r w:rsidRPr="00CF24BD">
        <w:rPr>
          <w:rFonts w:asciiTheme="minorHAnsi" w:hAnsiTheme="minorHAnsi" w:cstheme="minorHAnsi"/>
        </w:rPr>
        <w:t xml:space="preserve"> gracias. Durante </w:t>
      </w:r>
      <w:proofErr w:type="spellStart"/>
      <w:r w:rsidRPr="00CF24BD">
        <w:rPr>
          <w:rFonts w:asciiTheme="minorHAnsi" w:hAnsiTheme="minorHAnsi" w:cstheme="minorHAnsi"/>
        </w:rPr>
        <w:t>estos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cinco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minutos</w:t>
      </w:r>
      <w:proofErr w:type="spellEnd"/>
      <w:r w:rsidRPr="00CF24BD">
        <w:rPr>
          <w:rFonts w:asciiTheme="minorHAnsi" w:hAnsiTheme="minorHAnsi" w:cstheme="minorHAnsi"/>
        </w:rPr>
        <w:t xml:space="preserve">, </w:t>
      </w:r>
      <w:proofErr w:type="spellStart"/>
      <w:r w:rsidRPr="00CF24BD">
        <w:rPr>
          <w:rFonts w:asciiTheme="minorHAnsi" w:hAnsiTheme="minorHAnsi" w:cstheme="minorHAnsi"/>
        </w:rPr>
        <w:t>quizás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pueda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ofrecer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oraciones</w:t>
      </w:r>
      <w:proofErr w:type="spellEnd"/>
      <w:r w:rsidRPr="00CF24BD">
        <w:rPr>
          <w:rFonts w:asciiTheme="minorHAnsi" w:hAnsiTheme="minorHAnsi" w:cstheme="minorHAnsi"/>
        </w:rPr>
        <w:t xml:space="preserve"> por el </w:t>
      </w:r>
      <w:proofErr w:type="spellStart"/>
      <w:r w:rsidRPr="00CF24BD">
        <w:rPr>
          <w:rFonts w:asciiTheme="minorHAnsi" w:hAnsiTheme="minorHAnsi" w:cstheme="minorHAnsi"/>
        </w:rPr>
        <w:t>éxito</w:t>
      </w:r>
      <w:proofErr w:type="spellEnd"/>
      <w:r w:rsidRPr="00CF24BD">
        <w:rPr>
          <w:rFonts w:asciiTheme="minorHAnsi" w:hAnsiTheme="minorHAnsi" w:cstheme="minorHAnsi"/>
        </w:rPr>
        <w:t xml:space="preserve"> de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</w:p>
    <w:p w14:paraId="5CF6E86F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073FD327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F24BD">
        <w:rPr>
          <w:rFonts w:asciiTheme="minorHAnsi" w:hAnsiTheme="minorHAnsi" w:cstheme="minorHAnsi"/>
        </w:rPr>
        <w:t xml:space="preserve">PAUSA DE CINCO MINUTOS. </w:t>
      </w:r>
    </w:p>
    <w:p w14:paraId="36943711" w14:textId="77777777" w:rsidR="00BC392D" w:rsidRPr="00CF24BD" w:rsidRDefault="00BC392D" w:rsidP="00BC392D">
      <w:pPr>
        <w:pStyle w:val="ListParagraph"/>
        <w:rPr>
          <w:rFonts w:asciiTheme="minorHAnsi" w:hAnsiTheme="minorHAnsi" w:cstheme="minorHAnsi"/>
        </w:rPr>
      </w:pPr>
    </w:p>
    <w:p w14:paraId="6F114DFB" w14:textId="77777777" w:rsidR="00BC392D" w:rsidRPr="00CF24BD" w:rsidRDefault="00BC392D" w:rsidP="00BC39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CF24BD">
        <w:rPr>
          <w:rFonts w:asciiTheme="minorHAnsi" w:hAnsiTheme="minorHAnsi" w:cstheme="minorHAnsi"/>
        </w:rPr>
        <w:t>Después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cinco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minutos</w:t>
      </w:r>
      <w:proofErr w:type="spellEnd"/>
      <w:r w:rsidRPr="00CF24BD">
        <w:rPr>
          <w:rFonts w:asciiTheme="minorHAnsi" w:hAnsiTheme="minorHAnsi" w:cstheme="minorHAnsi"/>
        </w:rPr>
        <w:t xml:space="preserve">: Gracias por </w:t>
      </w:r>
      <w:proofErr w:type="spellStart"/>
      <w:r w:rsidRPr="00CF24BD">
        <w:rPr>
          <w:rFonts w:asciiTheme="minorHAnsi" w:hAnsiTheme="minorHAnsi" w:cstheme="minorHAnsi"/>
        </w:rPr>
        <w:t>tomarse</w:t>
      </w:r>
      <w:proofErr w:type="spellEnd"/>
      <w:r w:rsidRPr="00CF24BD">
        <w:rPr>
          <w:rFonts w:asciiTheme="minorHAnsi" w:hAnsiTheme="minorHAnsi" w:cstheme="minorHAnsi"/>
        </w:rPr>
        <w:t xml:space="preserve"> el </w:t>
      </w:r>
      <w:proofErr w:type="spellStart"/>
      <w:r w:rsidRPr="00CF24BD">
        <w:rPr>
          <w:rFonts w:asciiTheme="minorHAnsi" w:hAnsiTheme="minorHAnsi" w:cstheme="minorHAnsi"/>
        </w:rPr>
        <w:t>tiempo</w:t>
      </w:r>
      <w:proofErr w:type="spellEnd"/>
      <w:r w:rsidRPr="00CF24BD">
        <w:rPr>
          <w:rFonts w:asciiTheme="minorHAnsi" w:hAnsiTheme="minorHAnsi" w:cstheme="minorHAnsi"/>
        </w:rPr>
        <w:t xml:space="preserve"> para </w:t>
      </w:r>
      <w:proofErr w:type="spellStart"/>
      <w:r w:rsidRPr="00CF24BD">
        <w:rPr>
          <w:rFonts w:asciiTheme="minorHAnsi" w:hAnsiTheme="minorHAnsi" w:cstheme="minorHAnsi"/>
        </w:rPr>
        <w:t>completar</w:t>
      </w:r>
      <w:proofErr w:type="spellEnd"/>
      <w:r w:rsidRPr="00CF24BD">
        <w:rPr>
          <w:rFonts w:asciiTheme="minorHAnsi" w:hAnsiTheme="minorHAnsi" w:cstheme="minorHAnsi"/>
        </w:rPr>
        <w:t xml:space="preserve"> el </w:t>
      </w:r>
      <w:proofErr w:type="spellStart"/>
      <w:r w:rsidRPr="00CF24BD">
        <w:rPr>
          <w:rFonts w:asciiTheme="minorHAnsi" w:hAnsiTheme="minorHAnsi" w:cstheme="minorHAnsi"/>
        </w:rPr>
        <w:t>formulario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en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línea</w:t>
      </w:r>
      <w:proofErr w:type="spellEnd"/>
      <w:r w:rsidRPr="00CF24BD">
        <w:rPr>
          <w:rFonts w:asciiTheme="minorHAnsi" w:hAnsiTheme="minorHAnsi" w:cstheme="minorHAnsi"/>
        </w:rPr>
        <w:t xml:space="preserve"> y por </w:t>
      </w:r>
      <w:proofErr w:type="spellStart"/>
      <w:r w:rsidRPr="00CF24BD">
        <w:rPr>
          <w:rFonts w:asciiTheme="minorHAnsi" w:hAnsiTheme="minorHAnsi" w:cstheme="minorHAnsi"/>
        </w:rPr>
        <w:t>apoyar</w:t>
      </w:r>
      <w:proofErr w:type="spellEnd"/>
      <w:r w:rsidRPr="00CF24BD">
        <w:rPr>
          <w:rFonts w:asciiTheme="minorHAnsi" w:hAnsiTheme="minorHAnsi" w:cstheme="minorHAnsi"/>
        </w:rPr>
        <w:t xml:space="preserve"> la </w:t>
      </w:r>
      <w:proofErr w:type="spellStart"/>
      <w:r w:rsidRPr="00CF24BD">
        <w:rPr>
          <w:rFonts w:asciiTheme="minorHAnsi" w:hAnsiTheme="minorHAnsi" w:cstheme="minorHAnsi"/>
        </w:rPr>
        <w:t>campaña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este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año</w:t>
      </w:r>
      <w:proofErr w:type="spellEnd"/>
      <w:r w:rsidRPr="00CF24BD">
        <w:rPr>
          <w:rFonts w:asciiTheme="minorHAnsi" w:hAnsiTheme="minorHAnsi" w:cstheme="minorHAnsi"/>
        </w:rPr>
        <w:t xml:space="preserve">. </w:t>
      </w:r>
      <w:proofErr w:type="spellStart"/>
      <w:r w:rsidRPr="00CF24BD">
        <w:rPr>
          <w:rFonts w:asciiTheme="minorHAnsi" w:hAnsiTheme="minorHAnsi" w:cstheme="minorHAnsi"/>
        </w:rPr>
        <w:t>Esperamos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poder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informarle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sobre</w:t>
      </w:r>
      <w:proofErr w:type="spellEnd"/>
      <w:r w:rsidRPr="00CF24BD">
        <w:rPr>
          <w:rFonts w:asciiTheme="minorHAnsi" w:hAnsiTheme="minorHAnsi" w:cstheme="minorHAnsi"/>
        </w:rPr>
        <w:t xml:space="preserve"> el </w:t>
      </w:r>
      <w:proofErr w:type="spellStart"/>
      <w:r w:rsidRPr="00CF24BD">
        <w:rPr>
          <w:rFonts w:asciiTheme="minorHAnsi" w:hAnsiTheme="minorHAnsi" w:cstheme="minorHAnsi"/>
        </w:rPr>
        <w:t>progreso</w:t>
      </w:r>
      <w:proofErr w:type="spellEnd"/>
      <w:r w:rsidRPr="00CF24BD">
        <w:rPr>
          <w:rFonts w:asciiTheme="minorHAnsi" w:hAnsiTheme="minorHAnsi" w:cstheme="minorHAnsi"/>
        </w:rPr>
        <w:t xml:space="preserve"> de </w:t>
      </w:r>
      <w:proofErr w:type="spellStart"/>
      <w:r w:rsidRPr="00CF24BD">
        <w:rPr>
          <w:rFonts w:asciiTheme="minorHAnsi" w:hAnsiTheme="minorHAnsi" w:cstheme="minorHAnsi"/>
        </w:rPr>
        <w:t>nuestra</w:t>
      </w:r>
      <w:proofErr w:type="spellEnd"/>
      <w:r w:rsidRPr="00CF24BD">
        <w:rPr>
          <w:rFonts w:asciiTheme="minorHAnsi" w:hAnsiTheme="minorHAnsi" w:cstheme="minorHAnsi"/>
        </w:rPr>
        <w:t xml:space="preserve"> </w:t>
      </w:r>
      <w:proofErr w:type="spellStart"/>
      <w:r w:rsidRPr="00CF24BD">
        <w:rPr>
          <w:rFonts w:asciiTheme="minorHAnsi" w:hAnsiTheme="minorHAnsi" w:cstheme="minorHAnsi"/>
        </w:rPr>
        <w:t>apelación</w:t>
      </w:r>
      <w:proofErr w:type="spellEnd"/>
      <w:r w:rsidRPr="00CF24BD">
        <w:rPr>
          <w:rFonts w:asciiTheme="minorHAnsi" w:hAnsiTheme="minorHAnsi" w:cstheme="minorHAnsi"/>
        </w:rPr>
        <w:t xml:space="preserve"> pronto. Dios </w:t>
      </w:r>
      <w:proofErr w:type="spellStart"/>
      <w:r w:rsidRPr="00CF24BD">
        <w:rPr>
          <w:rFonts w:asciiTheme="minorHAnsi" w:hAnsiTheme="minorHAnsi" w:cstheme="minorHAnsi"/>
        </w:rPr>
        <w:t>bendiga</w:t>
      </w:r>
      <w:proofErr w:type="spellEnd"/>
      <w:r w:rsidRPr="00CF24BD">
        <w:rPr>
          <w:rFonts w:asciiTheme="minorHAnsi" w:hAnsiTheme="minorHAnsi" w:cstheme="minorHAnsi"/>
        </w:rPr>
        <w:t>.</w:t>
      </w:r>
      <w:r w:rsidRPr="00CF24BD">
        <w:rPr>
          <w:rFonts w:asciiTheme="minorHAnsi" w:hAnsiTheme="minorHAnsi" w:cstheme="minorHAnsi"/>
          <w:color w:val="000000"/>
          <w:shd w:val="clear" w:color="auto" w:fill="F5F5F5"/>
        </w:rPr>
        <w:t xml:space="preserve"> </w:t>
      </w:r>
    </w:p>
    <w:p w14:paraId="05E988FA" w14:textId="77777777" w:rsidR="00BC392D" w:rsidRPr="005245F4" w:rsidRDefault="00BC392D" w:rsidP="00BC392D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518AC6" w14:textId="77777777" w:rsidR="00344FEA" w:rsidRDefault="00344FEA" w:rsidP="00556B27">
      <w:pPr>
        <w:rPr>
          <w:rFonts w:ascii="Calibri" w:eastAsia="Calibri" w:hAnsi="Calibri" w:cs="Calibri"/>
          <w:b/>
          <w:sz w:val="28"/>
          <w:szCs w:val="28"/>
        </w:rPr>
      </w:pPr>
    </w:p>
    <w:p w14:paraId="7C06C24F" w14:textId="77777777" w:rsidR="000212AF" w:rsidRPr="000212AF" w:rsidRDefault="000212AF" w:rsidP="000212AF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212AF">
        <w:rPr>
          <w:rFonts w:asciiTheme="minorHAnsi" w:hAnsiTheme="minorHAnsi" w:cstheme="minorHAnsi"/>
          <w:b/>
          <w:bCs/>
          <w:sz w:val="28"/>
          <w:szCs w:val="28"/>
        </w:rPr>
        <w:t>Intercesión</w:t>
      </w:r>
      <w:proofErr w:type="spellEnd"/>
      <w:r w:rsidRPr="000212AF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BD059C7" w14:textId="4310F152" w:rsidR="000212AF" w:rsidRPr="000212AF" w:rsidRDefault="000212AF" w:rsidP="000212AF">
      <w:pPr>
        <w:spacing w:line="276" w:lineRule="auto"/>
        <w:rPr>
          <w:rFonts w:asciiTheme="minorHAnsi" w:hAnsiTheme="minorHAnsi" w:cstheme="minorHAnsi"/>
        </w:rPr>
      </w:pPr>
      <w:r w:rsidRPr="000212AF">
        <w:rPr>
          <w:rStyle w:val="jlqj4b"/>
          <w:rFonts w:asciiTheme="minorHAnsi" w:hAnsiTheme="minorHAnsi" w:cstheme="minorHAnsi"/>
        </w:rPr>
        <w:t xml:space="preserve">Que </w:t>
      </w:r>
      <w:proofErr w:type="spellStart"/>
      <w:r w:rsidRPr="000212AF">
        <w:rPr>
          <w:rStyle w:val="jlqj4b"/>
          <w:rFonts w:asciiTheme="minorHAnsi" w:hAnsiTheme="minorHAnsi" w:cstheme="minorHAnsi"/>
        </w:rPr>
        <w:t>tenemos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0212AF">
        <w:rPr>
          <w:rStyle w:val="jlqj4b"/>
          <w:rFonts w:asciiTheme="minorHAnsi" w:hAnsiTheme="minorHAnsi" w:cstheme="minorHAnsi"/>
        </w:rPr>
        <w:t>confianza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y el amor de Abraham por Dios, </w:t>
      </w:r>
      <w:proofErr w:type="spellStart"/>
      <w:r w:rsidRPr="000212AF">
        <w:rPr>
          <w:rStyle w:val="jlqj4b"/>
          <w:rFonts w:asciiTheme="minorHAnsi" w:hAnsiTheme="minorHAnsi" w:cstheme="minorHAnsi"/>
        </w:rPr>
        <w:t>ofrecemos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0212AF">
        <w:rPr>
          <w:rStyle w:val="jlqj4b"/>
          <w:rFonts w:asciiTheme="minorHAnsi" w:hAnsiTheme="minorHAnsi" w:cstheme="minorHAnsi"/>
        </w:rPr>
        <w:t>nuestro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0212AF">
        <w:rPr>
          <w:rStyle w:val="jlqj4b"/>
          <w:rFonts w:asciiTheme="minorHAnsi" w:hAnsiTheme="minorHAnsi" w:cstheme="minorHAnsi"/>
        </w:rPr>
        <w:t>agradecimiento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a Dios y </w:t>
      </w:r>
      <w:proofErr w:type="spellStart"/>
      <w:r w:rsidRPr="000212AF">
        <w:rPr>
          <w:rStyle w:val="jlqj4b"/>
          <w:rFonts w:asciiTheme="minorHAnsi" w:hAnsiTheme="minorHAnsi" w:cstheme="minorHAnsi"/>
        </w:rPr>
        <w:t>compartimos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ese amor con los </w:t>
      </w:r>
      <w:proofErr w:type="spellStart"/>
      <w:r w:rsidRPr="000212AF">
        <w:rPr>
          <w:rStyle w:val="jlqj4b"/>
          <w:rFonts w:asciiTheme="minorHAnsi" w:hAnsiTheme="minorHAnsi" w:cstheme="minorHAnsi"/>
        </w:rPr>
        <w:t>demás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0212AF">
        <w:rPr>
          <w:rStyle w:val="jlqj4b"/>
          <w:rFonts w:asciiTheme="minorHAnsi" w:hAnsiTheme="minorHAnsi" w:cstheme="minorHAnsi"/>
        </w:rPr>
        <w:t>través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de la </w:t>
      </w:r>
      <w:proofErr w:type="spellStart"/>
      <w:r w:rsidRPr="000212AF">
        <w:rPr>
          <w:rStyle w:val="jlqj4b"/>
          <w:rFonts w:asciiTheme="minorHAnsi" w:hAnsiTheme="minorHAnsi" w:cstheme="minorHAnsi"/>
        </w:rPr>
        <w:t>Campaña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0212AF">
        <w:rPr>
          <w:rStyle w:val="jlqj4b"/>
          <w:rFonts w:asciiTheme="minorHAnsi" w:hAnsiTheme="minorHAnsi" w:cstheme="minorHAnsi"/>
        </w:rPr>
        <w:t>Diocesana</w:t>
      </w:r>
      <w:proofErr w:type="spellEnd"/>
      <w:r w:rsidRPr="000212A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0212AF">
        <w:rPr>
          <w:rStyle w:val="jlqj4b"/>
          <w:rFonts w:asciiTheme="minorHAnsi" w:hAnsiTheme="minorHAnsi" w:cstheme="minorHAnsi"/>
        </w:rPr>
        <w:t>Anual</w:t>
      </w:r>
      <w:proofErr w:type="spellEnd"/>
      <w:r w:rsidRPr="000212AF">
        <w:rPr>
          <w:rStyle w:val="jlqj4b"/>
          <w:rFonts w:asciiTheme="minorHAnsi" w:hAnsiTheme="minorHAnsi" w:cstheme="minorHAnsi"/>
        </w:rPr>
        <w:t>.</w:t>
      </w:r>
    </w:p>
    <w:p w14:paraId="7708FF85" w14:textId="77777777" w:rsidR="000212AF" w:rsidRDefault="000212AF" w:rsidP="00556B27">
      <w:pPr>
        <w:rPr>
          <w:rFonts w:ascii="Calibri" w:eastAsia="Calibri" w:hAnsi="Calibri" w:cs="Calibri"/>
        </w:rPr>
      </w:pPr>
    </w:p>
    <w:p w14:paraId="1175C2CD" w14:textId="6DBEDCCE" w:rsidR="005E084E" w:rsidRDefault="005E084E" w:rsidP="00556B27">
      <w:pPr>
        <w:rPr>
          <w:rFonts w:ascii="Calibri" w:eastAsia="Calibri" w:hAnsi="Calibri" w:cs="Calibri"/>
        </w:rPr>
      </w:pPr>
    </w:p>
    <w:p w14:paraId="7F722990" w14:textId="77777777" w:rsidR="005E084E" w:rsidRPr="005E084E" w:rsidRDefault="005E084E" w:rsidP="005E084E">
      <w:pPr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Copia</w:t>
      </w:r>
      <w:proofErr w:type="spellEnd"/>
      <w:r w:rsidRPr="005E084E">
        <w:rPr>
          <w:rFonts w:asciiTheme="minorHAnsi" w:hAnsiTheme="minorHAnsi" w:cstheme="minorHAnsi"/>
          <w:b/>
          <w:bCs/>
          <w:sz w:val="28"/>
          <w:szCs w:val="28"/>
        </w:rPr>
        <w:t xml:space="preserve"> para el </w:t>
      </w: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anuncio</w:t>
      </w:r>
      <w:proofErr w:type="spellEnd"/>
      <w:r w:rsidRPr="005E084E">
        <w:rPr>
          <w:rFonts w:asciiTheme="minorHAnsi" w:hAnsiTheme="minorHAnsi" w:cstheme="minorHAnsi"/>
          <w:b/>
          <w:bCs/>
          <w:sz w:val="28"/>
          <w:szCs w:val="28"/>
        </w:rPr>
        <w:t xml:space="preserve"> del </w:t>
      </w: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boletín</w:t>
      </w:r>
      <w:proofErr w:type="spellEnd"/>
      <w:r w:rsidRPr="005E084E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A83B833" w14:textId="77777777" w:rsidR="005E084E" w:rsidRDefault="005E084E" w:rsidP="005E084E">
      <w:pPr>
        <w:rPr>
          <w:rStyle w:val="jlqj4b"/>
          <w:rFonts w:asciiTheme="minorHAnsi" w:hAnsiTheme="minorHAnsi" w:cstheme="minorHAnsi"/>
        </w:rPr>
      </w:pPr>
      <w:r w:rsidRPr="005E084E">
        <w:rPr>
          <w:rStyle w:val="jlqj4b"/>
          <w:rFonts w:asciiTheme="minorHAnsi" w:hAnsiTheme="minorHAnsi" w:cstheme="minorHAnsi"/>
        </w:rPr>
        <w:t xml:space="preserve">Las </w:t>
      </w:r>
      <w:proofErr w:type="spellStart"/>
      <w:r w:rsidRPr="005E084E">
        <w:rPr>
          <w:rStyle w:val="jlqj4b"/>
          <w:rFonts w:asciiTheme="minorHAnsi" w:hAnsiTheme="minorHAnsi" w:cstheme="minorHAnsi"/>
        </w:rPr>
        <w:t>lecturas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hoy son TODAS </w:t>
      </w:r>
      <w:proofErr w:type="spellStart"/>
      <w:r w:rsidRPr="005E084E">
        <w:rPr>
          <w:rStyle w:val="jlqj4b"/>
          <w:rFonts w:asciiTheme="minorHAnsi" w:hAnsiTheme="minorHAnsi" w:cstheme="minorHAnsi"/>
        </w:rPr>
        <w:t>sobre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sacrificio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y amor. Amor y </w:t>
      </w:r>
      <w:proofErr w:type="spellStart"/>
      <w:r w:rsidRPr="005E084E">
        <w:rPr>
          <w:rStyle w:val="jlqj4b"/>
          <w:rFonts w:asciiTheme="minorHAnsi" w:hAnsiTheme="minorHAnsi" w:cstheme="minorHAnsi"/>
        </w:rPr>
        <w:t>sacrificio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5E084E">
        <w:rPr>
          <w:rStyle w:val="jlqj4b"/>
          <w:rFonts w:asciiTheme="minorHAnsi" w:hAnsiTheme="minorHAnsi" w:cstheme="minorHAnsi"/>
        </w:rPr>
        <w:t>primera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lectura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, Abraham </w:t>
      </w:r>
      <w:proofErr w:type="spellStart"/>
      <w:r w:rsidRPr="005E084E">
        <w:rPr>
          <w:rStyle w:val="jlqj4b"/>
          <w:rFonts w:asciiTheme="minorHAnsi" w:hAnsiTheme="minorHAnsi" w:cstheme="minorHAnsi"/>
        </w:rPr>
        <w:t>deseaba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tanto un </w:t>
      </w:r>
      <w:proofErr w:type="spellStart"/>
      <w:r w:rsidRPr="005E084E">
        <w:rPr>
          <w:rStyle w:val="jlqj4b"/>
          <w:rFonts w:asciiTheme="minorHAnsi" w:hAnsiTheme="minorHAnsi" w:cstheme="minorHAnsi"/>
        </w:rPr>
        <w:t>hijo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y Dios le </w:t>
      </w:r>
      <w:proofErr w:type="spellStart"/>
      <w:r w:rsidRPr="005E084E">
        <w:rPr>
          <w:rStyle w:val="jlqj4b"/>
          <w:rFonts w:asciiTheme="minorHAnsi" w:hAnsiTheme="minorHAnsi" w:cstheme="minorHAnsi"/>
        </w:rPr>
        <w:t>dio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uno a </w:t>
      </w:r>
      <w:proofErr w:type="spellStart"/>
      <w:r w:rsidRPr="005E084E">
        <w:rPr>
          <w:rStyle w:val="jlqj4b"/>
          <w:rFonts w:asciiTheme="minorHAnsi" w:hAnsiTheme="minorHAnsi" w:cstheme="minorHAnsi"/>
        </w:rPr>
        <w:t>través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una </w:t>
      </w:r>
      <w:proofErr w:type="spellStart"/>
      <w:r w:rsidRPr="005E084E">
        <w:rPr>
          <w:rStyle w:val="jlqj4b"/>
          <w:rFonts w:asciiTheme="minorHAnsi" w:hAnsiTheme="minorHAnsi" w:cstheme="minorHAnsi"/>
        </w:rPr>
        <w:t>esposa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que se </w:t>
      </w:r>
      <w:proofErr w:type="spellStart"/>
      <w:r w:rsidRPr="005E084E">
        <w:rPr>
          <w:rStyle w:val="jlqj4b"/>
          <w:rFonts w:asciiTheme="minorHAnsi" w:hAnsiTheme="minorHAnsi" w:cstheme="minorHAnsi"/>
        </w:rPr>
        <w:t>suponía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no </w:t>
      </w:r>
      <w:proofErr w:type="spellStart"/>
      <w:r w:rsidRPr="005E084E">
        <w:rPr>
          <w:rStyle w:val="jlqj4b"/>
          <w:rFonts w:asciiTheme="minorHAnsi" w:hAnsiTheme="minorHAnsi" w:cstheme="minorHAnsi"/>
        </w:rPr>
        <w:t>podía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quedar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embarazada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 Dios </w:t>
      </w:r>
      <w:proofErr w:type="spellStart"/>
      <w:r w:rsidRPr="005E084E">
        <w:rPr>
          <w:rStyle w:val="jlqj4b"/>
          <w:rFonts w:asciiTheme="minorHAnsi" w:hAnsiTheme="minorHAnsi" w:cstheme="minorHAnsi"/>
        </w:rPr>
        <w:t>probó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el amor de Abraham por </w:t>
      </w:r>
      <w:proofErr w:type="spellStart"/>
      <w:r w:rsidRPr="005E084E">
        <w:rPr>
          <w:rStyle w:val="jlqj4b"/>
          <w:rFonts w:asciiTheme="minorHAnsi" w:hAnsiTheme="minorHAnsi" w:cstheme="minorHAnsi"/>
        </w:rPr>
        <w:t>él</w:t>
      </w:r>
      <w:proofErr w:type="spellEnd"/>
      <w:r w:rsidRPr="005E084E">
        <w:rPr>
          <w:rStyle w:val="jlqj4b"/>
          <w:rFonts w:asciiTheme="minorHAnsi" w:hAnsiTheme="minorHAnsi" w:cstheme="minorHAnsi"/>
        </w:rPr>
        <w:t>. ¿</w:t>
      </w:r>
      <w:proofErr w:type="spellStart"/>
      <w:r w:rsidRPr="005E084E">
        <w:rPr>
          <w:rStyle w:val="jlqj4b"/>
          <w:rFonts w:asciiTheme="minorHAnsi" w:hAnsiTheme="minorHAnsi" w:cstheme="minorHAnsi"/>
        </w:rPr>
        <w:t>Amaba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más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5E084E">
        <w:rPr>
          <w:rStyle w:val="jlqj4b"/>
          <w:rFonts w:asciiTheme="minorHAnsi" w:hAnsiTheme="minorHAnsi" w:cstheme="minorHAnsi"/>
        </w:rPr>
        <w:t>su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nuevo </w:t>
      </w:r>
      <w:proofErr w:type="spellStart"/>
      <w:r w:rsidRPr="005E084E">
        <w:rPr>
          <w:rStyle w:val="jlqj4b"/>
          <w:rFonts w:asciiTheme="minorHAnsi" w:hAnsiTheme="minorHAnsi" w:cstheme="minorHAnsi"/>
        </w:rPr>
        <w:t>hijo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o </w:t>
      </w:r>
      <w:proofErr w:type="spellStart"/>
      <w:r w:rsidRPr="005E084E">
        <w:rPr>
          <w:rStyle w:val="jlqj4b"/>
          <w:rFonts w:asciiTheme="minorHAnsi" w:hAnsiTheme="minorHAnsi" w:cstheme="minorHAnsi"/>
        </w:rPr>
        <w:t>amaba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más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Dios? Abraham </w:t>
      </w:r>
      <w:proofErr w:type="spellStart"/>
      <w:r w:rsidRPr="005E084E">
        <w:rPr>
          <w:rStyle w:val="jlqj4b"/>
          <w:rFonts w:asciiTheme="minorHAnsi" w:hAnsiTheme="minorHAnsi" w:cstheme="minorHAnsi"/>
        </w:rPr>
        <w:t>amaba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Dios y </w:t>
      </w:r>
      <w:proofErr w:type="spellStart"/>
      <w:r w:rsidRPr="005E084E">
        <w:rPr>
          <w:rStyle w:val="jlqj4b"/>
          <w:rFonts w:asciiTheme="minorHAnsi" w:hAnsiTheme="minorHAnsi" w:cstheme="minorHAnsi"/>
        </w:rPr>
        <w:t>confió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él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, e Isaac </w:t>
      </w:r>
      <w:proofErr w:type="spellStart"/>
      <w:r w:rsidRPr="005E084E">
        <w:rPr>
          <w:rStyle w:val="jlqj4b"/>
          <w:rFonts w:asciiTheme="minorHAnsi" w:hAnsiTheme="minorHAnsi" w:cstheme="minorHAnsi"/>
        </w:rPr>
        <w:t>fue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salvo. Abraham </w:t>
      </w:r>
      <w:proofErr w:type="spellStart"/>
      <w:r w:rsidRPr="005E084E">
        <w:rPr>
          <w:rStyle w:val="jlqj4b"/>
          <w:rFonts w:asciiTheme="minorHAnsi" w:hAnsiTheme="minorHAnsi" w:cstheme="minorHAnsi"/>
        </w:rPr>
        <w:t>sacrifica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un </w:t>
      </w:r>
      <w:proofErr w:type="spellStart"/>
      <w:r w:rsidRPr="005E084E">
        <w:rPr>
          <w:rStyle w:val="jlqj4b"/>
          <w:rFonts w:asciiTheme="minorHAnsi" w:hAnsiTheme="minorHAnsi" w:cstheme="minorHAnsi"/>
        </w:rPr>
        <w:t>carnero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acción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gracias a Dios. </w:t>
      </w:r>
    </w:p>
    <w:p w14:paraId="4184A85A" w14:textId="77777777" w:rsidR="005E084E" w:rsidRDefault="005E084E" w:rsidP="005E084E">
      <w:pPr>
        <w:rPr>
          <w:rStyle w:val="jlqj4b"/>
          <w:rFonts w:asciiTheme="minorHAnsi" w:hAnsiTheme="minorHAnsi" w:cstheme="minorHAnsi"/>
        </w:rPr>
      </w:pPr>
    </w:p>
    <w:p w14:paraId="13C3952C" w14:textId="3131BA90" w:rsidR="005E084E" w:rsidRDefault="005E084E" w:rsidP="005E084E">
      <w:pPr>
        <w:rPr>
          <w:rStyle w:val="jlqj4b"/>
          <w:rFonts w:asciiTheme="minorHAnsi" w:hAnsiTheme="minorHAnsi" w:cstheme="minorHAnsi"/>
        </w:rPr>
      </w:pPr>
      <w:proofErr w:type="spellStart"/>
      <w:r w:rsidRPr="005E084E">
        <w:rPr>
          <w:rStyle w:val="jlqj4b"/>
          <w:rFonts w:asciiTheme="minorHAnsi" w:hAnsiTheme="minorHAnsi" w:cstheme="minorHAnsi"/>
        </w:rPr>
        <w:lastRenderedPageBreak/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5E084E">
        <w:rPr>
          <w:rStyle w:val="jlqj4b"/>
          <w:rFonts w:asciiTheme="minorHAnsi" w:hAnsiTheme="minorHAnsi" w:cstheme="minorHAnsi"/>
        </w:rPr>
        <w:t>Evangelio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, Dios </w:t>
      </w:r>
      <w:proofErr w:type="spellStart"/>
      <w:r w:rsidRPr="005E084E">
        <w:rPr>
          <w:rStyle w:val="jlqj4b"/>
          <w:rFonts w:asciiTheme="minorHAnsi" w:hAnsiTheme="minorHAnsi" w:cstheme="minorHAnsi"/>
        </w:rPr>
        <w:t>transfigura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Jesús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un </w:t>
      </w:r>
      <w:proofErr w:type="spellStart"/>
      <w:r w:rsidRPr="005E084E">
        <w:rPr>
          <w:rStyle w:val="jlqj4b"/>
          <w:rFonts w:asciiTheme="minorHAnsi" w:hAnsiTheme="minorHAnsi" w:cstheme="minorHAnsi"/>
        </w:rPr>
        <w:t>blanco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deslumbrante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y dice a </w:t>
      </w:r>
      <w:proofErr w:type="spellStart"/>
      <w:r w:rsidRPr="005E084E">
        <w:rPr>
          <w:rStyle w:val="jlqj4b"/>
          <w:rFonts w:asciiTheme="minorHAnsi" w:hAnsiTheme="minorHAnsi" w:cstheme="minorHAnsi"/>
        </w:rPr>
        <w:t>todos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: “Este es mi </w:t>
      </w:r>
      <w:proofErr w:type="spellStart"/>
      <w:r w:rsidRPr="005E084E">
        <w:rPr>
          <w:rStyle w:val="jlqj4b"/>
          <w:rFonts w:asciiTheme="minorHAnsi" w:hAnsiTheme="minorHAnsi" w:cstheme="minorHAnsi"/>
        </w:rPr>
        <w:t>Hijo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amado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 </w:t>
      </w:r>
      <w:proofErr w:type="spellStart"/>
      <w:r w:rsidRPr="005E084E">
        <w:rPr>
          <w:rStyle w:val="jlqj4b"/>
          <w:rFonts w:asciiTheme="minorHAnsi" w:hAnsiTheme="minorHAnsi" w:cstheme="minorHAnsi"/>
        </w:rPr>
        <w:t>Escúchalo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5E084E">
        <w:rPr>
          <w:rStyle w:val="jlqj4b"/>
          <w:rFonts w:asciiTheme="minorHAnsi" w:hAnsiTheme="minorHAnsi" w:cstheme="minorHAnsi"/>
        </w:rPr>
        <w:t>él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." Dios </w:t>
      </w:r>
      <w:r w:rsidRPr="005E084E">
        <w:rPr>
          <w:rStyle w:val="jlqj4b"/>
          <w:rFonts w:asciiTheme="minorHAnsi" w:hAnsiTheme="minorHAnsi" w:cstheme="minorHAnsi"/>
          <w:b/>
          <w:bCs/>
          <w:i/>
          <w:iCs/>
        </w:rPr>
        <w:t>NOS</w:t>
      </w:r>
      <w:r w:rsidRPr="005E084E">
        <w:rPr>
          <w:rStyle w:val="jlqj4b"/>
          <w:rFonts w:asciiTheme="minorHAnsi" w:hAnsiTheme="minorHAnsi" w:cstheme="minorHAnsi"/>
        </w:rPr>
        <w:t xml:space="preserve"> ama tanto que </w:t>
      </w:r>
      <w:proofErr w:type="spellStart"/>
      <w:r w:rsidRPr="005E084E">
        <w:rPr>
          <w:rStyle w:val="jlqj4b"/>
          <w:rFonts w:asciiTheme="minorHAnsi" w:hAnsiTheme="minorHAnsi" w:cstheme="minorHAnsi"/>
        </w:rPr>
        <w:t>sacrifica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5E084E">
        <w:rPr>
          <w:rStyle w:val="jlqj4b"/>
          <w:rFonts w:asciiTheme="minorHAnsi" w:hAnsiTheme="minorHAnsi" w:cstheme="minorHAnsi"/>
        </w:rPr>
        <w:t>su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propio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hijo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(el Cordero) por </w:t>
      </w:r>
      <w:proofErr w:type="spellStart"/>
      <w:r w:rsidRPr="005E084E">
        <w:rPr>
          <w:rStyle w:val="jlqj4b"/>
          <w:rFonts w:asciiTheme="minorHAnsi" w:hAnsiTheme="minorHAnsi" w:cstheme="minorHAnsi"/>
        </w:rPr>
        <w:t>nuestros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pecados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 </w:t>
      </w:r>
    </w:p>
    <w:p w14:paraId="63077A36" w14:textId="77777777" w:rsidR="005E084E" w:rsidRDefault="005E084E" w:rsidP="005E084E">
      <w:pPr>
        <w:rPr>
          <w:rStyle w:val="jlqj4b"/>
          <w:rFonts w:asciiTheme="minorHAnsi" w:hAnsiTheme="minorHAnsi" w:cstheme="minorHAnsi"/>
        </w:rPr>
      </w:pPr>
    </w:p>
    <w:p w14:paraId="50DD089C" w14:textId="513E6DCF" w:rsidR="005E084E" w:rsidRPr="005E084E" w:rsidRDefault="005E084E" w:rsidP="005E084E">
      <w:pPr>
        <w:rPr>
          <w:rStyle w:val="jlqj4b"/>
          <w:rFonts w:asciiTheme="minorHAnsi" w:hAnsiTheme="minorHAnsi" w:cstheme="minorHAnsi"/>
        </w:rPr>
      </w:pPr>
      <w:r w:rsidRPr="005E084E">
        <w:rPr>
          <w:rStyle w:val="jlqj4b"/>
          <w:rFonts w:asciiTheme="minorHAnsi" w:hAnsiTheme="minorHAnsi" w:cstheme="minorHAnsi"/>
        </w:rPr>
        <w:t>¿</w:t>
      </w:r>
      <w:proofErr w:type="spellStart"/>
      <w:r w:rsidRPr="005E084E">
        <w:rPr>
          <w:rStyle w:val="jlqj4b"/>
          <w:rFonts w:asciiTheme="minorHAnsi" w:hAnsiTheme="minorHAnsi" w:cstheme="minorHAnsi"/>
        </w:rPr>
        <w:t>Cuánto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escuchamos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 Jesús, </w:t>
      </w:r>
      <w:proofErr w:type="spellStart"/>
      <w:r w:rsidRPr="005E084E">
        <w:rPr>
          <w:rStyle w:val="jlqj4b"/>
          <w:rFonts w:asciiTheme="minorHAnsi" w:hAnsiTheme="minorHAnsi" w:cstheme="minorHAnsi"/>
        </w:rPr>
        <w:t>como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Dios </w:t>
      </w:r>
      <w:proofErr w:type="spellStart"/>
      <w:r w:rsidRPr="005E084E">
        <w:rPr>
          <w:rStyle w:val="jlqj4b"/>
          <w:rFonts w:asciiTheme="minorHAnsi" w:hAnsiTheme="minorHAnsi" w:cstheme="minorHAnsi"/>
        </w:rPr>
        <w:t>nos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pidió</w:t>
      </w:r>
      <w:proofErr w:type="spellEnd"/>
      <w:r w:rsidRPr="005E084E">
        <w:rPr>
          <w:rStyle w:val="jlqj4b"/>
          <w:rFonts w:asciiTheme="minorHAnsi" w:hAnsiTheme="minorHAnsi" w:cstheme="minorHAnsi"/>
        </w:rPr>
        <w:t>? ¿</w:t>
      </w:r>
      <w:proofErr w:type="spellStart"/>
      <w:r w:rsidRPr="005E084E">
        <w:rPr>
          <w:rStyle w:val="jlqj4b"/>
          <w:rFonts w:asciiTheme="minorHAnsi" w:hAnsiTheme="minorHAnsi" w:cstheme="minorHAnsi"/>
        </w:rPr>
        <w:t>Qué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sacrificios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hacemos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5E084E">
        <w:rPr>
          <w:rStyle w:val="jlqj4b"/>
          <w:rFonts w:asciiTheme="minorHAnsi" w:hAnsiTheme="minorHAnsi" w:cstheme="minorHAnsi"/>
        </w:rPr>
        <w:t>especialmente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durante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5E084E">
        <w:rPr>
          <w:rStyle w:val="jlqj4b"/>
          <w:rFonts w:asciiTheme="minorHAnsi" w:hAnsiTheme="minorHAnsi" w:cstheme="minorHAnsi"/>
        </w:rPr>
        <w:t>Cuaresma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acción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gracias a Dios por </w:t>
      </w:r>
      <w:proofErr w:type="spellStart"/>
      <w:r w:rsidRPr="005E084E">
        <w:rPr>
          <w:rStyle w:val="jlqj4b"/>
          <w:rFonts w:asciiTheme="minorHAnsi" w:hAnsiTheme="minorHAnsi" w:cstheme="minorHAnsi"/>
        </w:rPr>
        <w:t>todo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lo que </w:t>
      </w:r>
      <w:proofErr w:type="spellStart"/>
      <w:r w:rsidRPr="005E084E">
        <w:rPr>
          <w:rStyle w:val="jlqj4b"/>
          <w:rFonts w:asciiTheme="minorHAnsi" w:hAnsiTheme="minorHAnsi" w:cstheme="minorHAnsi"/>
        </w:rPr>
        <w:t>nos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da? ¿</w:t>
      </w:r>
      <w:proofErr w:type="spellStart"/>
      <w:r w:rsidRPr="005E084E">
        <w:rPr>
          <w:rStyle w:val="jlqj4b"/>
          <w:rFonts w:asciiTheme="minorHAnsi" w:hAnsiTheme="minorHAnsi" w:cstheme="minorHAnsi"/>
        </w:rPr>
        <w:t>Cuánto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confiamos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Dios? ¿Lo </w:t>
      </w:r>
      <w:proofErr w:type="spellStart"/>
      <w:r w:rsidRPr="005E084E">
        <w:rPr>
          <w:rStyle w:val="jlqj4b"/>
          <w:rFonts w:asciiTheme="minorHAnsi" w:hAnsiTheme="minorHAnsi" w:cstheme="minorHAnsi"/>
        </w:rPr>
        <w:t>suficiente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5E084E">
        <w:rPr>
          <w:rStyle w:val="jlqj4b"/>
          <w:rFonts w:asciiTheme="minorHAnsi" w:hAnsiTheme="minorHAnsi" w:cstheme="minorHAnsi"/>
        </w:rPr>
        <w:t>darle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el control de </w:t>
      </w:r>
      <w:proofErr w:type="spellStart"/>
      <w:r w:rsidRPr="005E084E">
        <w:rPr>
          <w:rStyle w:val="jlqj4b"/>
          <w:rFonts w:asciiTheme="minorHAnsi" w:hAnsiTheme="minorHAnsi" w:cstheme="minorHAnsi"/>
        </w:rPr>
        <w:t>nuestras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finanzas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? </w:t>
      </w:r>
      <w:proofErr w:type="spellStart"/>
      <w:r w:rsidRPr="005E084E">
        <w:rPr>
          <w:rStyle w:val="jlqj4b"/>
          <w:rFonts w:asciiTheme="minorHAnsi" w:hAnsiTheme="minorHAnsi" w:cstheme="minorHAnsi"/>
        </w:rPr>
        <w:t>Haga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que la </w:t>
      </w:r>
      <w:proofErr w:type="spellStart"/>
      <w:r w:rsidRPr="005E084E">
        <w:rPr>
          <w:rStyle w:val="jlqj4b"/>
          <w:rFonts w:asciiTheme="minorHAnsi" w:hAnsiTheme="minorHAnsi" w:cstheme="minorHAnsi"/>
        </w:rPr>
        <w:t>Campaña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Diocesana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Anual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sea </w:t>
      </w:r>
      <w:proofErr w:type="spellStart"/>
      <w:r w:rsidRPr="005E084E">
        <w:rPr>
          <w:rStyle w:val="jlqj4b"/>
          <w:rFonts w:asciiTheme="minorHAnsi" w:hAnsiTheme="minorHAnsi" w:cstheme="minorHAnsi"/>
        </w:rPr>
        <w:t>parte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5E084E">
        <w:rPr>
          <w:rStyle w:val="jlqj4b"/>
          <w:rFonts w:asciiTheme="minorHAnsi" w:hAnsiTheme="minorHAnsi" w:cstheme="minorHAnsi"/>
        </w:rPr>
        <w:t>su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limosna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5E084E">
        <w:rPr>
          <w:rStyle w:val="jlqj4b"/>
          <w:rFonts w:asciiTheme="minorHAnsi" w:hAnsiTheme="minorHAnsi" w:cstheme="minorHAnsi"/>
        </w:rPr>
        <w:t>Cuaresma</w:t>
      </w:r>
      <w:proofErr w:type="spellEnd"/>
      <w:r w:rsidRPr="005E084E">
        <w:rPr>
          <w:rStyle w:val="jlqj4b"/>
          <w:rFonts w:asciiTheme="minorHAnsi" w:hAnsiTheme="minorHAnsi" w:cstheme="minorHAnsi"/>
        </w:rPr>
        <w:t>.</w:t>
      </w:r>
    </w:p>
    <w:p w14:paraId="4E29BCBA" w14:textId="77777777" w:rsidR="005E084E" w:rsidRDefault="005E084E" w:rsidP="00556B27">
      <w:pPr>
        <w:rPr>
          <w:rFonts w:ascii="Calibri" w:eastAsia="Calibri" w:hAnsi="Calibri" w:cs="Calibri"/>
        </w:rPr>
      </w:pPr>
    </w:p>
    <w:p w14:paraId="5A4DE88F" w14:textId="77777777" w:rsidR="00556B27" w:rsidRDefault="00556B27" w:rsidP="00556B27">
      <w:pPr>
        <w:rPr>
          <w:rFonts w:ascii="Calibri" w:eastAsia="Calibri" w:hAnsi="Calibri" w:cs="Calibri"/>
          <w:b/>
          <w:sz w:val="28"/>
          <w:szCs w:val="28"/>
        </w:rPr>
      </w:pPr>
    </w:p>
    <w:p w14:paraId="777296F5" w14:textId="3DFD1B3C" w:rsidR="005E084E" w:rsidRPr="005E084E" w:rsidRDefault="005E084E" w:rsidP="00556B27">
      <w:pPr>
        <w:rPr>
          <w:rFonts w:ascii="Calibri" w:eastAsia="Calibri" w:hAnsi="Calibri" w:cs="Calibri"/>
          <w:b/>
          <w:sz w:val="28"/>
          <w:szCs w:val="28"/>
        </w:rPr>
      </w:pPr>
    </w:p>
    <w:p w14:paraId="61DC4D5F" w14:textId="77777777" w:rsidR="005E084E" w:rsidRPr="005E084E" w:rsidRDefault="005E084E" w:rsidP="005E084E">
      <w:pPr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Copia</w:t>
      </w:r>
      <w:proofErr w:type="spellEnd"/>
      <w:r w:rsidRPr="005E084E">
        <w:rPr>
          <w:rFonts w:asciiTheme="minorHAnsi" w:hAnsiTheme="minorHAnsi" w:cstheme="minorHAnsi"/>
          <w:b/>
          <w:bCs/>
          <w:sz w:val="28"/>
          <w:szCs w:val="28"/>
        </w:rPr>
        <w:t xml:space="preserve"> para </w:t>
      </w: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anuncio</w:t>
      </w:r>
      <w:proofErr w:type="spellEnd"/>
      <w:r w:rsidRPr="005E084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desde</w:t>
      </w:r>
      <w:proofErr w:type="spellEnd"/>
      <w:r w:rsidRPr="005E084E">
        <w:rPr>
          <w:rFonts w:asciiTheme="minorHAnsi" w:hAnsiTheme="minorHAnsi" w:cstheme="minorHAnsi"/>
          <w:b/>
          <w:bCs/>
          <w:sz w:val="28"/>
          <w:szCs w:val="28"/>
        </w:rPr>
        <w:t xml:space="preserve"> el </w:t>
      </w:r>
      <w:proofErr w:type="spellStart"/>
      <w:r w:rsidRPr="005E084E">
        <w:rPr>
          <w:rFonts w:asciiTheme="minorHAnsi" w:hAnsiTheme="minorHAnsi" w:cstheme="minorHAnsi"/>
          <w:b/>
          <w:bCs/>
          <w:sz w:val="28"/>
          <w:szCs w:val="28"/>
        </w:rPr>
        <w:t>púlpito</w:t>
      </w:r>
      <w:proofErr w:type="spellEnd"/>
      <w:r w:rsidRPr="005E084E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B3CBA50" w14:textId="43C46ED2" w:rsidR="005E084E" w:rsidRPr="005E084E" w:rsidRDefault="005E084E" w:rsidP="005E084E">
      <w:pPr>
        <w:rPr>
          <w:rStyle w:val="jlqj4b"/>
          <w:rFonts w:asciiTheme="minorHAnsi" w:hAnsiTheme="minorHAnsi" w:cstheme="minorHAnsi"/>
        </w:rPr>
      </w:pPr>
      <w:proofErr w:type="spellStart"/>
      <w:r w:rsidRPr="005E084E">
        <w:rPr>
          <w:rStyle w:val="jlqj4b"/>
          <w:rFonts w:asciiTheme="minorHAnsi" w:hAnsiTheme="minorHAnsi" w:cstheme="minorHAnsi"/>
        </w:rPr>
        <w:t>Reflexione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este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fin de </w:t>
      </w:r>
      <w:proofErr w:type="spellStart"/>
      <w:r w:rsidRPr="005E084E">
        <w:rPr>
          <w:rStyle w:val="jlqj4b"/>
          <w:rFonts w:asciiTheme="minorHAnsi" w:hAnsiTheme="minorHAnsi" w:cstheme="minorHAnsi"/>
        </w:rPr>
        <w:t>semana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sobre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cómo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demostrar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su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amor y </w:t>
      </w:r>
      <w:proofErr w:type="spellStart"/>
      <w:r w:rsidRPr="005E084E">
        <w:rPr>
          <w:rStyle w:val="jlqj4b"/>
          <w:rFonts w:asciiTheme="minorHAnsi" w:hAnsiTheme="minorHAnsi" w:cstheme="minorHAnsi"/>
        </w:rPr>
        <w:t>confianza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Dios, al </w:t>
      </w:r>
      <w:proofErr w:type="spellStart"/>
      <w:r w:rsidRPr="005E084E">
        <w:rPr>
          <w:rStyle w:val="jlqj4b"/>
          <w:rFonts w:asciiTheme="minorHAnsi" w:hAnsiTheme="minorHAnsi" w:cstheme="minorHAnsi"/>
        </w:rPr>
        <w:t>considerar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en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oración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un regalo para la </w:t>
      </w:r>
      <w:proofErr w:type="spellStart"/>
      <w:r w:rsidRPr="005E084E">
        <w:rPr>
          <w:rStyle w:val="jlqj4b"/>
          <w:rFonts w:asciiTheme="minorHAnsi" w:hAnsiTheme="minorHAnsi" w:cstheme="minorHAnsi"/>
        </w:rPr>
        <w:t>Campaña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Diocesana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Anual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. </w:t>
      </w:r>
      <w:proofErr w:type="spellStart"/>
      <w:r w:rsidRPr="005E084E">
        <w:rPr>
          <w:rStyle w:val="jlqj4b"/>
          <w:rFonts w:asciiTheme="minorHAnsi" w:hAnsiTheme="minorHAnsi" w:cstheme="minorHAnsi"/>
        </w:rPr>
        <w:t>Consulte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5E084E">
        <w:rPr>
          <w:rStyle w:val="jlqj4b"/>
          <w:rFonts w:asciiTheme="minorHAnsi" w:hAnsiTheme="minorHAnsi" w:cstheme="minorHAnsi"/>
        </w:rPr>
        <w:t>boletín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5E084E">
        <w:rPr>
          <w:rStyle w:val="jlqj4b"/>
          <w:rFonts w:asciiTheme="minorHAnsi" w:hAnsiTheme="minorHAnsi" w:cstheme="minorHAnsi"/>
        </w:rPr>
        <w:t>obtener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más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detalles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sobre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5E084E">
        <w:rPr>
          <w:rStyle w:val="jlqj4b"/>
          <w:rFonts w:asciiTheme="minorHAnsi" w:hAnsiTheme="minorHAnsi" w:cstheme="minorHAnsi"/>
        </w:rPr>
        <w:t>Campaña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Diocesana</w:t>
      </w:r>
      <w:proofErr w:type="spellEnd"/>
      <w:r w:rsidRPr="005E084E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5E084E">
        <w:rPr>
          <w:rStyle w:val="jlqj4b"/>
          <w:rFonts w:asciiTheme="minorHAnsi" w:hAnsiTheme="minorHAnsi" w:cstheme="minorHAnsi"/>
        </w:rPr>
        <w:t>Anual</w:t>
      </w:r>
      <w:proofErr w:type="spellEnd"/>
      <w:r w:rsidRPr="005E084E">
        <w:rPr>
          <w:rStyle w:val="jlqj4b"/>
          <w:rFonts w:asciiTheme="minorHAnsi" w:hAnsiTheme="minorHAnsi" w:cstheme="minorHAnsi"/>
        </w:rPr>
        <w:t>.</w:t>
      </w:r>
    </w:p>
    <w:p w14:paraId="288E2961" w14:textId="77777777" w:rsidR="005E084E" w:rsidRDefault="005E084E" w:rsidP="00556B27">
      <w:pPr>
        <w:rPr>
          <w:rFonts w:ascii="Calibri" w:eastAsia="Calibri" w:hAnsi="Calibri" w:cs="Calibri"/>
        </w:rPr>
      </w:pPr>
    </w:p>
    <w:p w14:paraId="64A952FC" w14:textId="77777777" w:rsidR="00556B27" w:rsidRDefault="00556B27" w:rsidP="00556B27">
      <w:pPr>
        <w:rPr>
          <w:rFonts w:ascii="Calibri" w:eastAsia="Calibri" w:hAnsi="Calibri" w:cs="Calibri"/>
        </w:rPr>
      </w:pPr>
    </w:p>
    <w:p w14:paraId="4EE1831C" w14:textId="5547E667" w:rsidR="00556B27" w:rsidRDefault="00877369" w:rsidP="00556B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PRIMERA LECTURA</w:t>
      </w:r>
    </w:p>
    <w:p w14:paraId="3C6FA2C9" w14:textId="32739F77" w:rsidR="00556B27" w:rsidRDefault="00556B27" w:rsidP="00556B2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</w:t>
      </w:r>
      <w:r w:rsidR="00877369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nesis</w:t>
      </w:r>
      <w:proofErr w:type="spellEnd"/>
      <w:r>
        <w:rPr>
          <w:rFonts w:ascii="Calibri" w:eastAsia="Calibri" w:hAnsi="Calibri" w:cs="Calibri"/>
        </w:rPr>
        <w:t xml:space="preserve"> 22: 1-2, 9a, 10-13, 15-18</w:t>
      </w:r>
    </w:p>
    <w:p w14:paraId="21C4DC27" w14:textId="77777777" w:rsidR="00556B27" w:rsidRDefault="00556B27" w:rsidP="00556B27">
      <w:pPr>
        <w:rPr>
          <w:rFonts w:ascii="Calibri" w:eastAsia="Calibri" w:hAnsi="Calibri" w:cs="Calibri"/>
        </w:rPr>
      </w:pPr>
    </w:p>
    <w:p w14:paraId="4B82666C" w14:textId="40B47ABC" w:rsidR="00877369" w:rsidRDefault="00877369" w:rsidP="00877369">
      <w:r w:rsidRPr="00877369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Tiempo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después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Dios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quiso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probar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y lo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llamó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proofErr w:type="gram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Respondió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estoy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»."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"Y Dios le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: «Toma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al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único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tienes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y al que amas, Isaac, y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vete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la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región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de Moriah.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Allí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me lo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ofrecerás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holocausto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cerro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indicaré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"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</w:rPr>
        <w:br/>
      </w:r>
    </w:p>
    <w:p w14:paraId="780C1309" w14:textId="467F1601" w:rsidR="00556B27" w:rsidRPr="00877369" w:rsidRDefault="00877369" w:rsidP="00556B27"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"Al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llegar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lugar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Dios le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indicado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levantó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un altar y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puso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leña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sobre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Luego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ató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Isaac y lo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colocó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sobre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leña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."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</w:p>
    <w:p w14:paraId="02434A11" w14:textId="77777777" w:rsidR="00556B27" w:rsidRDefault="00556B27" w:rsidP="00556B27">
      <w:pPr>
        <w:rPr>
          <w:rFonts w:ascii="Calibri" w:eastAsia="Calibri" w:hAnsi="Calibri" w:cs="Calibri"/>
        </w:rPr>
      </w:pPr>
    </w:p>
    <w:p w14:paraId="5DBA52C1" w14:textId="4CFDCA25" w:rsidR="00556B27" w:rsidRDefault="00877369" w:rsidP="00556B27">
      <w:pPr>
        <w:rPr>
          <w:rFonts w:ascii="Calibri" w:eastAsia="Calibri" w:hAnsi="Calibri" w:cs="Calibri"/>
        </w:rPr>
      </w:pPr>
      <w:r w:rsidRPr="00877369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Extendió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después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mano y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tomó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cuchillo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para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degollar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pero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el Angel de Dios lo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llamó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desde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cielo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y le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proofErr w:type="gram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Contestó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estoy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«No toques al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niño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le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hagas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nada,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pues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ahora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veo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temes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Dios,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ya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no me has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negado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el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único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proofErr w:type="gram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tienes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miró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alrededor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, y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vio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cerca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un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carnero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tenía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cuernos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enredados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zarzal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Fue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buscarlo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y lo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ofreció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sacrificio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lugar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877369">
        <w:rPr>
          <w:rFonts w:asciiTheme="minorHAnsi" w:hAnsiTheme="minorHAnsi" w:cstheme="minorHAnsi"/>
          <w:color w:val="333333"/>
          <w:shd w:val="clear" w:color="auto" w:fill="FFFFFF"/>
        </w:rPr>
        <w:t>."</w:t>
      </w:r>
      <w:r w:rsidRPr="00877369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</w:rPr>
        <w:br/>
      </w:r>
    </w:p>
    <w:p w14:paraId="02F71838" w14:textId="77777777" w:rsidR="00556B27" w:rsidRDefault="00556B27" w:rsidP="00556B27">
      <w:pPr>
        <w:rPr>
          <w:rFonts w:ascii="Calibri" w:eastAsia="Calibri" w:hAnsi="Calibri" w:cs="Calibri"/>
        </w:rPr>
      </w:pPr>
    </w:p>
    <w:p w14:paraId="5C68C8DA" w14:textId="3A3528C4" w:rsidR="00556B27" w:rsidRDefault="00B65059" w:rsidP="00556B27">
      <w:pPr>
        <w:rPr>
          <w:rFonts w:ascii="Calibri" w:eastAsia="Calibri" w:hAnsi="Calibri" w:cs="Calibri"/>
        </w:rPr>
      </w:pPr>
      <w:r w:rsidRPr="00B65059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Volvió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llamar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el Angel de Dios 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Abrahán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desde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cielo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, y le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Juro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por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mí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mismo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- palabra de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- que,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ya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que has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hecho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esto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y no me has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negado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hijo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, el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único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tienes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colmaré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bendiciones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multiplicaré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tanto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descendientes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, que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serán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tan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numerosos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las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estrellas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cielo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o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la arena que </w:t>
      </w:r>
      <w:proofErr w:type="gram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hay</w:t>
      </w:r>
      <w:proofErr w:type="gram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orillas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del mar. Tus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descendientes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impondrán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sus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enemigos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. Y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porque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has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obedecido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mi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voz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todos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los pueblos de la tierra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serán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bendecidos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través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descendencia</w:t>
      </w:r>
      <w:proofErr w:type="spell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B65059">
        <w:rPr>
          <w:rFonts w:asciiTheme="minorHAnsi" w:hAnsiTheme="minorHAnsi" w:cstheme="minorHAnsi"/>
          <w:color w:val="333333"/>
          <w:shd w:val="clear" w:color="auto" w:fill="FFFFFF"/>
        </w:rPr>
        <w:t>"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</w:rPr>
        <w:br/>
      </w:r>
    </w:p>
    <w:p w14:paraId="1234EB3F" w14:textId="133182C4" w:rsidR="00B65059" w:rsidRDefault="00B65059" w:rsidP="00556B27">
      <w:pPr>
        <w:rPr>
          <w:rFonts w:ascii="Calibri" w:eastAsia="Calibri" w:hAnsi="Calibri" w:cs="Calibri"/>
        </w:rPr>
      </w:pPr>
    </w:p>
    <w:p w14:paraId="2F400D70" w14:textId="78BDD039" w:rsidR="00B65059" w:rsidRDefault="00B65059" w:rsidP="00B65059">
      <w:pPr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B65059">
        <w:rPr>
          <w:rFonts w:asciiTheme="minorHAnsi" w:hAnsiTheme="minorHAnsi" w:cstheme="minorHAnsi"/>
          <w:b/>
          <w:bCs/>
          <w:sz w:val="28"/>
          <w:szCs w:val="28"/>
        </w:rPr>
        <w:t>Publicación</w:t>
      </w:r>
      <w:proofErr w:type="spellEnd"/>
      <w:r w:rsidRPr="00B65059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B65059">
        <w:rPr>
          <w:rFonts w:asciiTheme="minorHAnsi" w:hAnsiTheme="minorHAnsi" w:cstheme="minorHAnsi"/>
          <w:b/>
          <w:bCs/>
          <w:sz w:val="28"/>
          <w:szCs w:val="28"/>
        </w:rPr>
        <w:t>contenido</w:t>
      </w:r>
      <w:proofErr w:type="spellEnd"/>
      <w:r w:rsidRPr="00B650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65059">
        <w:rPr>
          <w:rFonts w:asciiTheme="minorHAnsi" w:hAnsiTheme="minorHAnsi" w:cstheme="minorHAnsi"/>
          <w:b/>
          <w:bCs/>
          <w:sz w:val="28"/>
          <w:szCs w:val="28"/>
        </w:rPr>
        <w:t>en</w:t>
      </w:r>
      <w:proofErr w:type="spellEnd"/>
      <w:r w:rsidRPr="00B65059">
        <w:rPr>
          <w:rFonts w:asciiTheme="minorHAnsi" w:hAnsiTheme="minorHAnsi" w:cstheme="minorHAnsi"/>
          <w:b/>
          <w:bCs/>
          <w:sz w:val="28"/>
          <w:szCs w:val="28"/>
        </w:rPr>
        <w:t xml:space="preserve"> redes </w:t>
      </w:r>
      <w:proofErr w:type="spellStart"/>
      <w:r w:rsidRPr="00B65059">
        <w:rPr>
          <w:rFonts w:asciiTheme="minorHAnsi" w:hAnsiTheme="minorHAnsi" w:cstheme="minorHAnsi"/>
          <w:b/>
          <w:bCs/>
          <w:sz w:val="28"/>
          <w:szCs w:val="28"/>
        </w:rPr>
        <w:t>sociales</w:t>
      </w:r>
      <w:proofErr w:type="spellEnd"/>
      <w:r w:rsidRPr="00B65059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EA234E" w14:textId="77777777" w:rsidR="00B65059" w:rsidRPr="00B65059" w:rsidRDefault="00B65059" w:rsidP="00B65059">
      <w:pPr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</w:p>
    <w:p w14:paraId="7047420D" w14:textId="45591FE8" w:rsidR="00B65059" w:rsidRDefault="00B65059" w:rsidP="00B65059">
      <w:pPr>
        <w:rPr>
          <w:rStyle w:val="jlqj4b"/>
          <w:rFonts w:asciiTheme="minorHAnsi" w:hAnsiTheme="minorHAnsi" w:cstheme="minorHAnsi"/>
        </w:rPr>
      </w:pPr>
      <w:proofErr w:type="spellStart"/>
      <w:r w:rsidRPr="00B65059">
        <w:rPr>
          <w:rStyle w:val="jlqj4b"/>
          <w:rFonts w:asciiTheme="minorHAnsi" w:hAnsiTheme="minorHAnsi" w:cstheme="minorHAnsi"/>
        </w:rPr>
        <w:t>Foto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: Cruz y corona de </w:t>
      </w:r>
      <w:proofErr w:type="spellStart"/>
      <w:r w:rsidRPr="00B65059">
        <w:rPr>
          <w:rStyle w:val="jlqj4b"/>
          <w:rFonts w:asciiTheme="minorHAnsi" w:hAnsiTheme="minorHAnsi" w:cstheme="minorHAnsi"/>
        </w:rPr>
        <w:t>espinas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</w:p>
    <w:p w14:paraId="0729E672" w14:textId="77777777" w:rsidR="00B65059" w:rsidRPr="00B65059" w:rsidRDefault="00B65059" w:rsidP="00B65059">
      <w:pPr>
        <w:rPr>
          <w:rStyle w:val="jlqj4b"/>
          <w:rFonts w:asciiTheme="minorHAnsi" w:hAnsiTheme="minorHAnsi" w:cstheme="minorHAnsi"/>
        </w:rPr>
      </w:pPr>
    </w:p>
    <w:p w14:paraId="743AB2C8" w14:textId="62EAE805" w:rsidR="00DC7B0D" w:rsidRDefault="00B65059">
      <w:proofErr w:type="spellStart"/>
      <w:r>
        <w:rPr>
          <w:rStyle w:val="jlqj4b"/>
          <w:rFonts w:asciiTheme="minorHAnsi" w:hAnsiTheme="minorHAnsi" w:cstheme="minorHAnsi"/>
        </w:rPr>
        <w:t>Texto</w:t>
      </w:r>
      <w:proofErr w:type="spellEnd"/>
      <w:r w:rsidRPr="00B65059">
        <w:rPr>
          <w:rStyle w:val="jlqj4b"/>
          <w:rFonts w:asciiTheme="minorHAnsi" w:hAnsiTheme="minorHAnsi" w:cstheme="minorHAnsi"/>
        </w:rPr>
        <w:t>: "</w:t>
      </w:r>
      <w:proofErr w:type="spellStart"/>
      <w:r w:rsidRPr="00B65059">
        <w:rPr>
          <w:rStyle w:val="jlqj4b"/>
          <w:rFonts w:asciiTheme="minorHAnsi" w:hAnsiTheme="minorHAnsi" w:cstheme="minorHAnsi"/>
        </w:rPr>
        <w:t>En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esta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temporada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B65059">
        <w:rPr>
          <w:rStyle w:val="jlqj4b"/>
          <w:rFonts w:asciiTheme="minorHAnsi" w:hAnsiTheme="minorHAnsi" w:cstheme="minorHAnsi"/>
        </w:rPr>
        <w:t>Cuaresma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B65059">
        <w:rPr>
          <w:rStyle w:val="jlqj4b"/>
          <w:rFonts w:asciiTheme="minorHAnsi" w:hAnsiTheme="minorHAnsi" w:cstheme="minorHAnsi"/>
        </w:rPr>
        <w:t>estamos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muy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agradecidos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por </w:t>
      </w:r>
      <w:proofErr w:type="spellStart"/>
      <w:r w:rsidRPr="00B65059">
        <w:rPr>
          <w:rStyle w:val="jlqj4b"/>
          <w:rFonts w:asciiTheme="minorHAnsi" w:hAnsiTheme="minorHAnsi" w:cstheme="minorHAnsi"/>
        </w:rPr>
        <w:t>todos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aquellos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que </w:t>
      </w:r>
      <w:proofErr w:type="spellStart"/>
      <w:r w:rsidRPr="00B65059">
        <w:rPr>
          <w:rStyle w:val="jlqj4b"/>
          <w:rFonts w:asciiTheme="minorHAnsi" w:hAnsiTheme="minorHAnsi" w:cstheme="minorHAnsi"/>
        </w:rPr>
        <w:t>apoyan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los </w:t>
      </w:r>
      <w:proofErr w:type="spellStart"/>
      <w:r w:rsidRPr="00B65059">
        <w:rPr>
          <w:rStyle w:val="jlqj4b"/>
          <w:rFonts w:asciiTheme="minorHAnsi" w:hAnsiTheme="minorHAnsi" w:cstheme="minorHAnsi"/>
        </w:rPr>
        <w:t>ministerios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B65059">
        <w:rPr>
          <w:rStyle w:val="jlqj4b"/>
          <w:rFonts w:asciiTheme="minorHAnsi" w:hAnsiTheme="minorHAnsi" w:cstheme="minorHAnsi"/>
        </w:rPr>
        <w:t>programas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católicos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B65059">
        <w:rPr>
          <w:rStyle w:val="jlqj4b"/>
          <w:rFonts w:asciiTheme="minorHAnsi" w:hAnsiTheme="minorHAnsi" w:cstheme="minorHAnsi"/>
        </w:rPr>
        <w:t>través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de la </w:t>
      </w:r>
      <w:proofErr w:type="spellStart"/>
      <w:r w:rsidRPr="00B65059">
        <w:rPr>
          <w:rStyle w:val="jlqj4b"/>
          <w:rFonts w:asciiTheme="minorHAnsi" w:hAnsiTheme="minorHAnsi" w:cstheme="minorHAnsi"/>
        </w:rPr>
        <w:t>Campaña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Diocesana</w:t>
      </w:r>
      <w:proofErr w:type="spellEnd"/>
      <w:r w:rsidRPr="00B65059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B65059">
        <w:rPr>
          <w:rStyle w:val="jlqj4b"/>
          <w:rFonts w:asciiTheme="minorHAnsi" w:hAnsiTheme="minorHAnsi" w:cstheme="minorHAnsi"/>
        </w:rPr>
        <w:t>Anual</w:t>
      </w:r>
      <w:proofErr w:type="spellEnd"/>
      <w:r w:rsidRPr="00B65059">
        <w:rPr>
          <w:rStyle w:val="jlqj4b"/>
          <w:rFonts w:asciiTheme="minorHAnsi" w:hAnsiTheme="minorHAnsi" w:cstheme="minorHAnsi"/>
        </w:rPr>
        <w:t>".</w:t>
      </w:r>
    </w:p>
    <w:sectPr w:rsidR="00DC7B0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4860"/>
    <w:multiLevelType w:val="hybridMultilevel"/>
    <w:tmpl w:val="81949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27"/>
    <w:rsid w:val="000212AF"/>
    <w:rsid w:val="00161323"/>
    <w:rsid w:val="00196B9A"/>
    <w:rsid w:val="00344FEA"/>
    <w:rsid w:val="00556B27"/>
    <w:rsid w:val="005E084E"/>
    <w:rsid w:val="00877369"/>
    <w:rsid w:val="00B65059"/>
    <w:rsid w:val="00BC392D"/>
    <w:rsid w:val="00D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E0D3"/>
  <w15:chartTrackingRefBased/>
  <w15:docId w15:val="{99C2E743-A232-E44F-B808-CF8AB720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6B27"/>
  </w:style>
  <w:style w:type="character" w:styleId="HTMLCite">
    <w:name w:val="HTML Cite"/>
    <w:basedOn w:val="DefaultParagraphFont"/>
    <w:uiPriority w:val="99"/>
    <w:semiHidden/>
    <w:unhideWhenUsed/>
    <w:rsid w:val="00556B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6B27"/>
    <w:rPr>
      <w:color w:val="0000FF"/>
      <w:u w:val="single"/>
    </w:rPr>
  </w:style>
  <w:style w:type="character" w:customStyle="1" w:styleId="jlqj4b">
    <w:name w:val="jlqj4b"/>
    <w:basedOn w:val="DefaultParagraphFont"/>
    <w:rsid w:val="00344FEA"/>
  </w:style>
  <w:style w:type="paragraph" w:styleId="ListParagraph">
    <w:name w:val="List Paragraph"/>
    <w:basedOn w:val="Normal"/>
    <w:uiPriority w:val="34"/>
    <w:qFormat/>
    <w:rsid w:val="00344FEA"/>
    <w:pPr>
      <w:ind w:left="720"/>
      <w:contextualSpacing/>
    </w:pPr>
  </w:style>
  <w:style w:type="paragraph" w:customStyle="1" w:styleId="Default">
    <w:name w:val="Default"/>
    <w:rsid w:val="00BC392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ichmondcatholicfoundation.org/appe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b21856651b1fa61d665b95038aa60602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b5d6fb95985eed42ebe395f1014f62d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9D581-A4F2-44E6-9EB2-EC88AD4BF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6E78A-D578-4534-B573-5B799AC7F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F98E0-C89A-4253-9532-1739208A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Gonzalez</dc:creator>
  <cp:keywords/>
  <dc:description/>
  <cp:lastModifiedBy>Ashley Winans</cp:lastModifiedBy>
  <cp:revision>8</cp:revision>
  <dcterms:created xsi:type="dcterms:W3CDTF">2021-01-04T22:32:00Z</dcterms:created>
  <dcterms:modified xsi:type="dcterms:W3CDTF">2021-02-04T20:28:00Z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