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B0E4F" w14:textId="77777777" w:rsidR="00923B42" w:rsidRDefault="00923B42" w:rsidP="00923B42">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55B5B7C3" wp14:editId="3757A582">
            <wp:extent cx="1656715" cy="852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2F20EFAD" w14:textId="77777777" w:rsidR="00923B42" w:rsidRDefault="00923B42" w:rsidP="00923B42">
      <w:pPr>
        <w:spacing w:line="240" w:lineRule="auto"/>
        <w:rPr>
          <w:rFonts w:ascii="Calibri" w:eastAsia="Calibri" w:hAnsi="Calibri" w:cs="Calibri"/>
          <w:b/>
          <w:sz w:val="28"/>
          <w:szCs w:val="28"/>
        </w:rPr>
      </w:pPr>
    </w:p>
    <w:p w14:paraId="1D9786CF" w14:textId="5A0B7484" w:rsidR="00923B42" w:rsidRDefault="00923B42" w:rsidP="00923B42">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APRIL 3-4, 2021</w:t>
      </w:r>
    </w:p>
    <w:p w14:paraId="591B6733" w14:textId="1A5CBD5C" w:rsidR="00923B42" w:rsidRDefault="00923B42" w:rsidP="00923B42">
      <w:pPr>
        <w:spacing w:line="240" w:lineRule="auto"/>
        <w:jc w:val="center"/>
        <w:rPr>
          <w:rFonts w:ascii="Calibri" w:eastAsia="Calibri" w:hAnsi="Calibri" w:cs="Calibri"/>
        </w:rPr>
      </w:pPr>
      <w:r>
        <w:rPr>
          <w:rFonts w:ascii="Calibri" w:eastAsia="Calibri" w:hAnsi="Calibri" w:cs="Calibri"/>
        </w:rPr>
        <w:t>Easter Vigil/Easter Sunday</w:t>
      </w:r>
    </w:p>
    <w:p w14:paraId="0B52EB9E" w14:textId="77777777" w:rsidR="00923B42" w:rsidRDefault="00923B42" w:rsidP="00923B42">
      <w:pPr>
        <w:spacing w:line="240" w:lineRule="auto"/>
        <w:rPr>
          <w:rFonts w:ascii="Calibri" w:eastAsia="Calibri" w:hAnsi="Calibri" w:cs="Calibri"/>
          <w:b/>
          <w:sz w:val="28"/>
          <w:szCs w:val="28"/>
        </w:rPr>
      </w:pPr>
    </w:p>
    <w:p w14:paraId="7A477D2B" w14:textId="19164930" w:rsidR="00923B42" w:rsidRDefault="00923B42" w:rsidP="00923B42">
      <w:pPr>
        <w:spacing w:line="240" w:lineRule="auto"/>
        <w:rPr>
          <w:rFonts w:ascii="Calibri" w:eastAsia="Calibri" w:hAnsi="Calibri" w:cs="Calibri"/>
        </w:rPr>
      </w:pPr>
      <w:r>
        <w:rPr>
          <w:rFonts w:ascii="Calibri" w:eastAsia="Calibri" w:hAnsi="Calibri" w:cs="Calibri"/>
          <w:b/>
          <w:sz w:val="28"/>
          <w:szCs w:val="28"/>
        </w:rPr>
        <w:t>Gospel (</w:t>
      </w:r>
      <w:r w:rsidR="00234DAA">
        <w:rPr>
          <w:rFonts w:ascii="Calibri" w:eastAsia="Calibri" w:hAnsi="Calibri" w:cs="Calibri"/>
          <w:b/>
          <w:sz w:val="28"/>
          <w:szCs w:val="28"/>
        </w:rPr>
        <w:t>Holy Saturday At the Easter Vigil, Lectionary 41)</w:t>
      </w:r>
      <w:r>
        <w:rPr>
          <w:rFonts w:ascii="Calibri" w:eastAsia="Calibri" w:hAnsi="Calibri" w:cs="Calibri"/>
          <w:b/>
          <w:sz w:val="28"/>
          <w:szCs w:val="28"/>
        </w:rPr>
        <w:br/>
      </w:r>
      <w:r>
        <w:rPr>
          <w:rFonts w:ascii="Calibri" w:eastAsia="Calibri" w:hAnsi="Calibri" w:cs="Calibri"/>
        </w:rPr>
        <w:t>Mark 16:1-7</w:t>
      </w:r>
      <w:r>
        <w:rPr>
          <w:rFonts w:ascii="Calibri" w:eastAsia="Calibri" w:hAnsi="Calibri" w:cs="Calibri"/>
        </w:rPr>
        <w:br/>
      </w:r>
      <w:r>
        <w:rPr>
          <w:rFonts w:ascii="Calibri" w:eastAsia="Calibri" w:hAnsi="Calibri" w:cs="Calibri"/>
        </w:rPr>
        <w:br/>
        <w:t>When the sabbath was over,</w:t>
      </w:r>
      <w:r>
        <w:rPr>
          <w:rFonts w:ascii="Calibri" w:eastAsia="Calibri" w:hAnsi="Calibri" w:cs="Calibri"/>
        </w:rPr>
        <w:br/>
        <w:t>Mary Magdalene, Mary, the mother of James, and Salome</w:t>
      </w:r>
      <w:r>
        <w:rPr>
          <w:rFonts w:ascii="Calibri" w:eastAsia="Calibri" w:hAnsi="Calibri" w:cs="Calibri"/>
        </w:rPr>
        <w:br/>
        <w:t>brought spices so that they might go and anoint him.</w:t>
      </w:r>
      <w:r>
        <w:rPr>
          <w:rFonts w:ascii="Calibri" w:eastAsia="Calibri" w:hAnsi="Calibri" w:cs="Calibri"/>
        </w:rPr>
        <w:br/>
        <w:t>Very early when the sun had risen,</w:t>
      </w:r>
      <w:r>
        <w:rPr>
          <w:rFonts w:ascii="Calibri" w:eastAsia="Calibri" w:hAnsi="Calibri" w:cs="Calibri"/>
        </w:rPr>
        <w:br/>
        <w:t>on the first day of the week, they came to the tomb.</w:t>
      </w:r>
      <w:r>
        <w:rPr>
          <w:rFonts w:ascii="Calibri" w:eastAsia="Calibri" w:hAnsi="Calibri" w:cs="Calibri"/>
        </w:rPr>
        <w:br/>
        <w:t>They were saying to one another,</w:t>
      </w:r>
      <w:r>
        <w:rPr>
          <w:rFonts w:ascii="Calibri" w:eastAsia="Calibri" w:hAnsi="Calibri" w:cs="Calibri"/>
        </w:rPr>
        <w:br/>
        <w:t>“Who will roll back the stone for us</w:t>
      </w:r>
      <w:r>
        <w:rPr>
          <w:rFonts w:ascii="Calibri" w:eastAsia="Calibri" w:hAnsi="Calibri" w:cs="Calibri"/>
        </w:rPr>
        <w:br/>
        <w:t>from the entrance to the tomb?”</w:t>
      </w:r>
      <w:r>
        <w:rPr>
          <w:rFonts w:ascii="Calibri" w:eastAsia="Calibri" w:hAnsi="Calibri" w:cs="Calibri"/>
        </w:rPr>
        <w:br/>
        <w:t xml:space="preserve">When they looked up, </w:t>
      </w:r>
      <w:r>
        <w:rPr>
          <w:rFonts w:ascii="Calibri" w:eastAsia="Calibri" w:hAnsi="Calibri" w:cs="Calibri"/>
        </w:rPr>
        <w:br/>
        <w:t>they saw that the stone had been rolled back;</w:t>
      </w:r>
      <w:r>
        <w:rPr>
          <w:rFonts w:ascii="Calibri" w:eastAsia="Calibri" w:hAnsi="Calibri" w:cs="Calibri"/>
        </w:rPr>
        <w:br/>
        <w:t>it was very large.</w:t>
      </w:r>
      <w:r>
        <w:rPr>
          <w:rFonts w:ascii="Calibri" w:eastAsia="Calibri" w:hAnsi="Calibri" w:cs="Calibri"/>
        </w:rPr>
        <w:br/>
        <w:t>On entering the tomb they saw a young man</w:t>
      </w:r>
      <w:r>
        <w:rPr>
          <w:rFonts w:ascii="Calibri" w:eastAsia="Calibri" w:hAnsi="Calibri" w:cs="Calibri"/>
        </w:rPr>
        <w:br/>
        <w:t>sitting on the right side, clothed in a white robe,</w:t>
      </w:r>
      <w:r>
        <w:rPr>
          <w:rFonts w:ascii="Calibri" w:eastAsia="Calibri" w:hAnsi="Calibri" w:cs="Calibri"/>
        </w:rPr>
        <w:br/>
        <w:t>and they were utterly amazed.</w:t>
      </w:r>
      <w:r>
        <w:rPr>
          <w:rFonts w:ascii="Calibri" w:eastAsia="Calibri" w:hAnsi="Calibri" w:cs="Calibri"/>
        </w:rPr>
        <w:br/>
        <w:t>He said to them, “Do not be amazed!</w:t>
      </w:r>
      <w:r>
        <w:rPr>
          <w:rFonts w:ascii="Calibri" w:eastAsia="Calibri" w:hAnsi="Calibri" w:cs="Calibri"/>
        </w:rPr>
        <w:br/>
        <w:t>You seek Jesus of Nazareth, the crucified.</w:t>
      </w:r>
      <w:r>
        <w:rPr>
          <w:rFonts w:ascii="Calibri" w:eastAsia="Calibri" w:hAnsi="Calibri" w:cs="Calibri"/>
        </w:rPr>
        <w:br/>
        <w:t>He has been raised; he is not here.</w:t>
      </w:r>
      <w:r>
        <w:rPr>
          <w:rFonts w:ascii="Calibri" w:eastAsia="Calibri" w:hAnsi="Calibri" w:cs="Calibri"/>
        </w:rPr>
        <w:br/>
        <w:t>Behold the place where they laid him.</w:t>
      </w:r>
      <w:r>
        <w:rPr>
          <w:rFonts w:ascii="Calibri" w:eastAsia="Calibri" w:hAnsi="Calibri" w:cs="Calibri"/>
        </w:rPr>
        <w:br/>
        <w:t>But go and tell his disciples and Peter.</w:t>
      </w:r>
      <w:r>
        <w:rPr>
          <w:rFonts w:ascii="Calibri" w:eastAsia="Calibri" w:hAnsi="Calibri" w:cs="Calibri"/>
        </w:rPr>
        <w:br/>
        <w:t>‘He is going before you to Galilee;</w:t>
      </w:r>
      <w:r>
        <w:rPr>
          <w:rFonts w:ascii="Calibri" w:eastAsia="Calibri" w:hAnsi="Calibri" w:cs="Calibri"/>
        </w:rPr>
        <w:br/>
        <w:t>there you will see him, as he told you.’”</w:t>
      </w:r>
    </w:p>
    <w:p w14:paraId="0E245D1A" w14:textId="71DF5354" w:rsidR="00923B42" w:rsidRPr="00923B42" w:rsidRDefault="00923B42" w:rsidP="00923B42">
      <w:pPr>
        <w:spacing w:line="240" w:lineRule="auto"/>
        <w:rPr>
          <w:rFonts w:ascii="Calibri" w:eastAsia="Calibri" w:hAnsi="Calibri" w:cs="Calibri"/>
        </w:rPr>
      </w:pPr>
    </w:p>
    <w:p w14:paraId="3B8D7CF6" w14:textId="77777777" w:rsidR="00923B42" w:rsidRDefault="00923B42" w:rsidP="00923B42">
      <w:pPr>
        <w:spacing w:line="240" w:lineRule="auto"/>
        <w:rPr>
          <w:rFonts w:ascii="Calibri" w:eastAsia="Calibri" w:hAnsi="Calibri" w:cs="Calibri"/>
          <w:b/>
          <w:sz w:val="28"/>
          <w:szCs w:val="28"/>
        </w:rPr>
      </w:pPr>
    </w:p>
    <w:p w14:paraId="0725C8F2" w14:textId="24145855" w:rsidR="00923B42" w:rsidRDefault="00923B42" w:rsidP="00923B42">
      <w:pPr>
        <w:spacing w:line="240" w:lineRule="auto"/>
        <w:rPr>
          <w:rFonts w:ascii="Calibri" w:eastAsia="Calibri" w:hAnsi="Calibri" w:cs="Calibri"/>
          <w:b/>
          <w:sz w:val="28"/>
          <w:szCs w:val="28"/>
        </w:rPr>
      </w:pPr>
      <w:r>
        <w:rPr>
          <w:rFonts w:ascii="Calibri" w:eastAsia="Calibri" w:hAnsi="Calibri" w:cs="Calibri"/>
          <w:b/>
          <w:sz w:val="28"/>
          <w:szCs w:val="28"/>
        </w:rPr>
        <w:t>Gospel (The Mass of Easter Sunday, Lectionary 42)</w:t>
      </w:r>
    </w:p>
    <w:p w14:paraId="4F9A9666" w14:textId="56F84BB1" w:rsidR="00923B42" w:rsidRDefault="00923B42" w:rsidP="00923B42">
      <w:pPr>
        <w:spacing w:line="240" w:lineRule="auto"/>
        <w:rPr>
          <w:rFonts w:ascii="Calibri" w:eastAsia="Calibri" w:hAnsi="Calibri" w:cs="Calibri"/>
        </w:rPr>
      </w:pPr>
      <w:r>
        <w:rPr>
          <w:rFonts w:ascii="Calibri" w:eastAsia="Calibri" w:hAnsi="Calibri" w:cs="Calibri"/>
        </w:rPr>
        <w:t>Jn 20:1-9</w:t>
      </w:r>
    </w:p>
    <w:p w14:paraId="54DE01B3" w14:textId="0E7CA896" w:rsidR="00923B42" w:rsidRDefault="00923B42" w:rsidP="00923B42">
      <w:pPr>
        <w:spacing w:line="240" w:lineRule="auto"/>
        <w:rPr>
          <w:rFonts w:ascii="Calibri" w:eastAsia="Calibri" w:hAnsi="Calibri" w:cs="Calibri"/>
        </w:rPr>
      </w:pPr>
    </w:p>
    <w:p w14:paraId="5F5C2974" w14:textId="17DFD0A3" w:rsidR="00923B42" w:rsidRDefault="00923B42" w:rsidP="00923B42">
      <w:pPr>
        <w:spacing w:line="240" w:lineRule="auto"/>
        <w:rPr>
          <w:rFonts w:ascii="Calibri" w:eastAsia="Calibri" w:hAnsi="Calibri" w:cs="Calibri"/>
        </w:rPr>
      </w:pPr>
      <w:r>
        <w:rPr>
          <w:rFonts w:ascii="Calibri" w:eastAsia="Calibri" w:hAnsi="Calibri" w:cs="Calibri"/>
        </w:rPr>
        <w:t>On the first day of the week,</w:t>
      </w:r>
      <w:r>
        <w:rPr>
          <w:rFonts w:ascii="Calibri" w:eastAsia="Calibri" w:hAnsi="Calibri" w:cs="Calibri"/>
        </w:rPr>
        <w:br/>
        <w:t>Mary of Magdala came to the tomb early in the morning,</w:t>
      </w:r>
      <w:r>
        <w:rPr>
          <w:rFonts w:ascii="Calibri" w:eastAsia="Calibri" w:hAnsi="Calibri" w:cs="Calibri"/>
        </w:rPr>
        <w:br/>
        <w:t>while it was still dark,</w:t>
      </w:r>
      <w:r>
        <w:rPr>
          <w:rFonts w:ascii="Calibri" w:eastAsia="Calibri" w:hAnsi="Calibri" w:cs="Calibri"/>
        </w:rPr>
        <w:br/>
        <w:t>and saw the stone removed from the tomb.</w:t>
      </w:r>
      <w:r>
        <w:rPr>
          <w:rFonts w:ascii="Calibri" w:eastAsia="Calibri" w:hAnsi="Calibri" w:cs="Calibri"/>
        </w:rPr>
        <w:br/>
        <w:t>So she ran and went to Simon Peter</w:t>
      </w:r>
      <w:r>
        <w:rPr>
          <w:rFonts w:ascii="Calibri" w:eastAsia="Calibri" w:hAnsi="Calibri" w:cs="Calibri"/>
        </w:rPr>
        <w:br/>
        <w:t>and to the other disciple whom Jesus loved, and told them,</w:t>
      </w:r>
      <w:r>
        <w:rPr>
          <w:rFonts w:ascii="Calibri" w:eastAsia="Calibri" w:hAnsi="Calibri" w:cs="Calibri"/>
        </w:rPr>
        <w:br/>
        <w:t>“They have taken the Lord from the tomb,</w:t>
      </w:r>
      <w:r>
        <w:rPr>
          <w:rFonts w:ascii="Calibri" w:eastAsia="Calibri" w:hAnsi="Calibri" w:cs="Calibri"/>
        </w:rPr>
        <w:br/>
        <w:t>and we don’t know where they put him.”</w:t>
      </w:r>
      <w:r>
        <w:rPr>
          <w:rFonts w:ascii="Calibri" w:eastAsia="Calibri" w:hAnsi="Calibri" w:cs="Calibri"/>
        </w:rPr>
        <w:br/>
        <w:t xml:space="preserve">So </w:t>
      </w:r>
      <w:r w:rsidR="00234DAA">
        <w:rPr>
          <w:rFonts w:ascii="Calibri" w:eastAsia="Calibri" w:hAnsi="Calibri" w:cs="Calibri"/>
        </w:rPr>
        <w:t>P</w:t>
      </w:r>
      <w:r>
        <w:rPr>
          <w:rFonts w:ascii="Calibri" w:eastAsia="Calibri" w:hAnsi="Calibri" w:cs="Calibri"/>
        </w:rPr>
        <w:t>eter and the other disciple went out and came to the tomb.</w:t>
      </w:r>
      <w:r>
        <w:rPr>
          <w:rFonts w:ascii="Calibri" w:eastAsia="Calibri" w:hAnsi="Calibri" w:cs="Calibri"/>
        </w:rPr>
        <w:br/>
        <w:t>They both ran, but the other disciple ran faster than Peter</w:t>
      </w:r>
      <w:r>
        <w:rPr>
          <w:rFonts w:ascii="Calibri" w:eastAsia="Calibri" w:hAnsi="Calibri" w:cs="Calibri"/>
        </w:rPr>
        <w:br/>
        <w:t>and arrived at the tomb first;</w:t>
      </w:r>
      <w:r>
        <w:rPr>
          <w:rFonts w:ascii="Calibri" w:eastAsia="Calibri" w:hAnsi="Calibri" w:cs="Calibri"/>
        </w:rPr>
        <w:br/>
        <w:t>he bent down and saw the burial cloths there, but did not go in.</w:t>
      </w:r>
      <w:r>
        <w:rPr>
          <w:rFonts w:ascii="Calibri" w:eastAsia="Calibri" w:hAnsi="Calibri" w:cs="Calibri"/>
        </w:rPr>
        <w:br/>
        <w:t>When Simon Peter arrived after him,</w:t>
      </w:r>
      <w:r>
        <w:rPr>
          <w:rFonts w:ascii="Calibri" w:eastAsia="Calibri" w:hAnsi="Calibri" w:cs="Calibri"/>
        </w:rPr>
        <w:br/>
      </w:r>
      <w:r>
        <w:rPr>
          <w:rFonts w:ascii="Calibri" w:eastAsia="Calibri" w:hAnsi="Calibri" w:cs="Calibri"/>
        </w:rPr>
        <w:lastRenderedPageBreak/>
        <w:t>he went into the tomb and saw the burial cloths there,</w:t>
      </w:r>
      <w:r>
        <w:rPr>
          <w:rFonts w:ascii="Calibri" w:eastAsia="Calibri" w:hAnsi="Calibri" w:cs="Calibri"/>
        </w:rPr>
        <w:br/>
        <w:t>and the cloth that had covered his head,</w:t>
      </w:r>
      <w:r>
        <w:rPr>
          <w:rFonts w:ascii="Calibri" w:eastAsia="Calibri" w:hAnsi="Calibri" w:cs="Calibri"/>
        </w:rPr>
        <w:br/>
        <w:t>not with the burial cloths but rolled up in a separate place.</w:t>
      </w:r>
      <w:r>
        <w:rPr>
          <w:rFonts w:ascii="Calibri" w:eastAsia="Calibri" w:hAnsi="Calibri" w:cs="Calibri"/>
        </w:rPr>
        <w:br/>
        <w:t>Then the other disciple also went in,</w:t>
      </w:r>
      <w:r>
        <w:rPr>
          <w:rFonts w:ascii="Calibri" w:eastAsia="Calibri" w:hAnsi="Calibri" w:cs="Calibri"/>
        </w:rPr>
        <w:br/>
        <w:t>the one who had arrived at the tomb first,</w:t>
      </w:r>
      <w:r>
        <w:rPr>
          <w:rFonts w:ascii="Calibri" w:eastAsia="Calibri" w:hAnsi="Calibri" w:cs="Calibri"/>
        </w:rPr>
        <w:br/>
        <w:t>and he saw and believed.</w:t>
      </w:r>
      <w:r>
        <w:rPr>
          <w:rFonts w:ascii="Calibri" w:eastAsia="Calibri" w:hAnsi="Calibri" w:cs="Calibri"/>
        </w:rPr>
        <w:br/>
        <w:t>For they did not yet understand the Scripture</w:t>
      </w:r>
      <w:r>
        <w:rPr>
          <w:rFonts w:ascii="Calibri" w:eastAsia="Calibri" w:hAnsi="Calibri" w:cs="Calibri"/>
        </w:rPr>
        <w:br/>
        <w:t>that he had to rise from the dead.</w:t>
      </w:r>
    </w:p>
    <w:p w14:paraId="752BF0D9" w14:textId="77777777" w:rsidR="00923B42" w:rsidRDefault="00923B42" w:rsidP="00923B42">
      <w:pPr>
        <w:spacing w:line="240" w:lineRule="auto"/>
        <w:rPr>
          <w:rFonts w:ascii="Calibri" w:eastAsia="Calibri" w:hAnsi="Calibri" w:cs="Calibri"/>
        </w:rPr>
      </w:pPr>
    </w:p>
    <w:p w14:paraId="63F416AD" w14:textId="77777777" w:rsidR="00923B42" w:rsidRDefault="00923B42" w:rsidP="00923B42">
      <w:pPr>
        <w:spacing w:line="240" w:lineRule="auto"/>
        <w:rPr>
          <w:rFonts w:ascii="Calibri" w:eastAsia="Calibri" w:hAnsi="Calibri" w:cs="Calibri"/>
          <w:b/>
          <w:sz w:val="28"/>
          <w:szCs w:val="28"/>
        </w:rPr>
      </w:pPr>
      <w:r>
        <w:rPr>
          <w:rFonts w:ascii="Calibri" w:eastAsia="Calibri" w:hAnsi="Calibri" w:cs="Calibri"/>
          <w:b/>
          <w:sz w:val="28"/>
          <w:szCs w:val="28"/>
        </w:rPr>
        <w:t xml:space="preserve">Homily helper / connection to stewardship / giving / charity / almsgiving </w:t>
      </w:r>
    </w:p>
    <w:p w14:paraId="6C5FD907" w14:textId="0C18DA57" w:rsidR="00B033AD" w:rsidRDefault="00B033AD" w:rsidP="00923B42">
      <w:pPr>
        <w:numPr>
          <w:ilvl w:val="0"/>
          <w:numId w:val="1"/>
        </w:numPr>
        <w:spacing w:line="240" w:lineRule="auto"/>
        <w:rPr>
          <w:rFonts w:ascii="Calibri" w:eastAsia="Calibri" w:hAnsi="Calibri" w:cs="Calibri"/>
        </w:rPr>
      </w:pPr>
      <w:r>
        <w:rPr>
          <w:rFonts w:ascii="Calibri" w:eastAsia="Calibri" w:hAnsi="Calibri" w:cs="Calibri"/>
        </w:rPr>
        <w:t>God leads us to Him</w:t>
      </w:r>
      <w:r w:rsidR="00B72644">
        <w:rPr>
          <w:rFonts w:ascii="Calibri" w:eastAsia="Calibri" w:hAnsi="Calibri" w:cs="Calibri"/>
        </w:rPr>
        <w:t>self</w:t>
      </w:r>
      <w:r>
        <w:rPr>
          <w:rFonts w:ascii="Calibri" w:eastAsia="Calibri" w:hAnsi="Calibri" w:cs="Calibri"/>
        </w:rPr>
        <w:t xml:space="preserve"> by our desires</w:t>
      </w:r>
    </w:p>
    <w:p w14:paraId="7F938C1F" w14:textId="7D7C3070" w:rsidR="00DA77B8" w:rsidRDefault="00DA77B8" w:rsidP="00DA77B8">
      <w:pPr>
        <w:numPr>
          <w:ilvl w:val="1"/>
          <w:numId w:val="1"/>
        </w:numPr>
        <w:spacing w:line="240" w:lineRule="auto"/>
        <w:rPr>
          <w:rFonts w:ascii="Calibri" w:eastAsia="Calibri" w:hAnsi="Calibri" w:cs="Calibri"/>
        </w:rPr>
      </w:pPr>
      <w:r>
        <w:rPr>
          <w:rFonts w:ascii="Calibri" w:eastAsia="Calibri" w:hAnsi="Calibri" w:cs="Calibri"/>
        </w:rPr>
        <w:t xml:space="preserve">What reason did Mary (and the other women) </w:t>
      </w:r>
      <w:proofErr w:type="gramStart"/>
      <w:r>
        <w:rPr>
          <w:rFonts w:ascii="Calibri" w:eastAsia="Calibri" w:hAnsi="Calibri" w:cs="Calibri"/>
        </w:rPr>
        <w:t>have to</w:t>
      </w:r>
      <w:proofErr w:type="gramEnd"/>
      <w:r>
        <w:rPr>
          <w:rFonts w:ascii="Calibri" w:eastAsia="Calibri" w:hAnsi="Calibri" w:cs="Calibri"/>
        </w:rPr>
        <w:t xml:space="preserve"> be at the tomb that morning? Jesus was dead. The tomb was sealed.</w:t>
      </w:r>
    </w:p>
    <w:p w14:paraId="337020C1" w14:textId="7549ACB3" w:rsidR="00B033AD" w:rsidRDefault="00DA77B8" w:rsidP="00B033AD">
      <w:pPr>
        <w:numPr>
          <w:ilvl w:val="1"/>
          <w:numId w:val="1"/>
        </w:numPr>
        <w:spacing w:line="240" w:lineRule="auto"/>
        <w:rPr>
          <w:rFonts w:ascii="Calibri" w:eastAsia="Calibri" w:hAnsi="Calibri" w:cs="Calibri"/>
        </w:rPr>
      </w:pPr>
      <w:r>
        <w:rPr>
          <w:rFonts w:ascii="Calibri" w:eastAsia="Calibri" w:hAnsi="Calibri" w:cs="Calibri"/>
        </w:rPr>
        <w:t>And yet,</w:t>
      </w:r>
      <w:r w:rsidR="00B033AD">
        <w:rPr>
          <w:rFonts w:ascii="Calibri" w:eastAsia="Calibri" w:hAnsi="Calibri" w:cs="Calibri"/>
        </w:rPr>
        <w:t xml:space="preserve"> it was a desire to be with Jesus, </w:t>
      </w:r>
      <w:r>
        <w:rPr>
          <w:rFonts w:ascii="Calibri" w:eastAsia="Calibri" w:hAnsi="Calibri" w:cs="Calibri"/>
        </w:rPr>
        <w:t xml:space="preserve">a desire stronger even than </w:t>
      </w:r>
      <w:proofErr w:type="gramStart"/>
      <w:r>
        <w:rPr>
          <w:rFonts w:ascii="Calibri" w:eastAsia="Calibri" w:hAnsi="Calibri" w:cs="Calibri"/>
        </w:rPr>
        <w:t>death!,</w:t>
      </w:r>
      <w:proofErr w:type="gramEnd"/>
      <w:r w:rsidR="00B033AD">
        <w:rPr>
          <w:rFonts w:ascii="Calibri" w:eastAsia="Calibri" w:hAnsi="Calibri" w:cs="Calibri"/>
        </w:rPr>
        <w:t xml:space="preserve"> that brought </w:t>
      </w:r>
      <w:r>
        <w:rPr>
          <w:rFonts w:ascii="Calibri" w:eastAsia="Calibri" w:hAnsi="Calibri" w:cs="Calibri"/>
        </w:rPr>
        <w:t>Mary (and the other women)</w:t>
      </w:r>
      <w:r w:rsidR="00B033AD">
        <w:rPr>
          <w:rFonts w:ascii="Calibri" w:eastAsia="Calibri" w:hAnsi="Calibri" w:cs="Calibri"/>
        </w:rPr>
        <w:t xml:space="preserve"> to the tomb and the Good News of the Resurrection</w:t>
      </w:r>
    </w:p>
    <w:p w14:paraId="4C5596CF" w14:textId="092BC49A" w:rsidR="00B033AD" w:rsidRDefault="00B033AD" w:rsidP="00B033AD">
      <w:pPr>
        <w:numPr>
          <w:ilvl w:val="2"/>
          <w:numId w:val="1"/>
        </w:numPr>
        <w:spacing w:line="240" w:lineRule="auto"/>
        <w:rPr>
          <w:rFonts w:ascii="Calibri" w:eastAsia="Calibri" w:hAnsi="Calibri" w:cs="Calibri"/>
        </w:rPr>
      </w:pPr>
      <w:r>
        <w:rPr>
          <w:rFonts w:ascii="Calibri" w:eastAsia="Calibri" w:hAnsi="Calibri" w:cs="Calibri"/>
        </w:rPr>
        <w:t>Tidbit: Mary Magdalene is known as the Apostle to the Apostles, because she was the one who first saw the empty tomb and proclaimed this to the Apostles</w:t>
      </w:r>
    </w:p>
    <w:p w14:paraId="404891AA" w14:textId="77777777" w:rsidR="00B033AD" w:rsidRDefault="00B033AD" w:rsidP="00B033AD">
      <w:pPr>
        <w:numPr>
          <w:ilvl w:val="0"/>
          <w:numId w:val="1"/>
        </w:numPr>
        <w:spacing w:line="240" w:lineRule="auto"/>
        <w:rPr>
          <w:rFonts w:ascii="Calibri" w:eastAsia="Calibri" w:hAnsi="Calibri" w:cs="Calibri"/>
        </w:rPr>
      </w:pPr>
      <w:r>
        <w:rPr>
          <w:rFonts w:ascii="Calibri" w:eastAsia="Calibri" w:hAnsi="Calibri" w:cs="Calibri"/>
        </w:rPr>
        <w:t>What are our desires?</w:t>
      </w:r>
    </w:p>
    <w:p w14:paraId="3743B5F8" w14:textId="77777777" w:rsidR="00B033AD" w:rsidRDefault="00B033AD" w:rsidP="00B033AD">
      <w:pPr>
        <w:numPr>
          <w:ilvl w:val="1"/>
          <w:numId w:val="1"/>
        </w:numPr>
        <w:spacing w:line="240" w:lineRule="auto"/>
        <w:rPr>
          <w:rFonts w:ascii="Calibri" w:eastAsia="Calibri" w:hAnsi="Calibri" w:cs="Calibri"/>
        </w:rPr>
      </w:pPr>
      <w:r>
        <w:rPr>
          <w:rFonts w:ascii="Calibri" w:eastAsia="Calibri" w:hAnsi="Calibri" w:cs="Calibri"/>
        </w:rPr>
        <w:t>Not superficial ones</w:t>
      </w:r>
    </w:p>
    <w:p w14:paraId="3B69C59A" w14:textId="517C1117" w:rsidR="00B033AD" w:rsidRDefault="00B033AD" w:rsidP="00B033AD">
      <w:pPr>
        <w:numPr>
          <w:ilvl w:val="1"/>
          <w:numId w:val="1"/>
        </w:numPr>
        <w:spacing w:line="240" w:lineRule="auto"/>
        <w:rPr>
          <w:rFonts w:ascii="Calibri" w:eastAsia="Calibri" w:hAnsi="Calibri" w:cs="Calibri"/>
        </w:rPr>
      </w:pPr>
      <w:r>
        <w:rPr>
          <w:rFonts w:ascii="Calibri" w:eastAsia="Calibri" w:hAnsi="Calibri" w:cs="Calibri"/>
        </w:rPr>
        <w:t>But what do we truly long for? Love. Justice. Peace.</w:t>
      </w:r>
      <w:r w:rsidR="00DA77B8">
        <w:rPr>
          <w:rFonts w:ascii="Calibri" w:eastAsia="Calibri" w:hAnsi="Calibri" w:cs="Calibri"/>
        </w:rPr>
        <w:t xml:space="preserve"> Goodness.</w:t>
      </w:r>
    </w:p>
    <w:p w14:paraId="13AFE6B2" w14:textId="260FEF30" w:rsidR="00DA77B8" w:rsidRDefault="00DA77B8" w:rsidP="00B033AD">
      <w:pPr>
        <w:numPr>
          <w:ilvl w:val="1"/>
          <w:numId w:val="1"/>
        </w:numPr>
        <w:spacing w:line="240" w:lineRule="auto"/>
        <w:rPr>
          <w:rFonts w:ascii="Calibri" w:eastAsia="Calibri" w:hAnsi="Calibri" w:cs="Calibri"/>
        </w:rPr>
      </w:pPr>
      <w:r>
        <w:rPr>
          <w:rFonts w:ascii="Calibri" w:eastAsia="Calibri" w:hAnsi="Calibri" w:cs="Calibri"/>
        </w:rPr>
        <w:t>Not temporary or in half measures. But complete and forever.</w:t>
      </w:r>
    </w:p>
    <w:p w14:paraId="5B8E8128" w14:textId="0139FA7A" w:rsidR="00B033AD" w:rsidRDefault="00DA77B8" w:rsidP="00B033AD">
      <w:pPr>
        <w:numPr>
          <w:ilvl w:val="0"/>
          <w:numId w:val="1"/>
        </w:numPr>
        <w:spacing w:line="240" w:lineRule="auto"/>
        <w:rPr>
          <w:rFonts w:ascii="Calibri" w:eastAsia="Calibri" w:hAnsi="Calibri" w:cs="Calibri"/>
        </w:rPr>
      </w:pPr>
      <w:r>
        <w:rPr>
          <w:rFonts w:ascii="Calibri" w:eastAsia="Calibri" w:hAnsi="Calibri" w:cs="Calibri"/>
        </w:rPr>
        <w:t>Our desires</w:t>
      </w:r>
      <w:r w:rsidR="00B033AD">
        <w:rPr>
          <w:rFonts w:ascii="Calibri" w:eastAsia="Calibri" w:hAnsi="Calibri" w:cs="Calibri"/>
        </w:rPr>
        <w:t xml:space="preserve"> are fulfilled in Jesus</w:t>
      </w:r>
    </w:p>
    <w:p w14:paraId="7F2C3001" w14:textId="1E05DA94" w:rsidR="00B033AD" w:rsidRDefault="00B033AD" w:rsidP="00B033AD">
      <w:pPr>
        <w:numPr>
          <w:ilvl w:val="1"/>
          <w:numId w:val="1"/>
        </w:numPr>
        <w:spacing w:line="240" w:lineRule="auto"/>
        <w:rPr>
          <w:rFonts w:ascii="Calibri" w:eastAsia="Calibri" w:hAnsi="Calibri" w:cs="Calibri"/>
        </w:rPr>
      </w:pPr>
      <w:r>
        <w:rPr>
          <w:rFonts w:ascii="Calibri" w:eastAsia="Calibri" w:hAnsi="Calibri" w:cs="Calibri"/>
        </w:rPr>
        <w:t xml:space="preserve">If we follow our </w:t>
      </w:r>
      <w:r w:rsidR="00DA77B8">
        <w:rPr>
          <w:rFonts w:ascii="Calibri" w:eastAsia="Calibri" w:hAnsi="Calibri" w:cs="Calibri"/>
        </w:rPr>
        <w:t xml:space="preserve">deepest </w:t>
      </w:r>
      <w:r>
        <w:rPr>
          <w:rFonts w:ascii="Calibri" w:eastAsia="Calibri" w:hAnsi="Calibri" w:cs="Calibri"/>
        </w:rPr>
        <w:t xml:space="preserve">desires, if we allow ourselves to remain with them and not be distracted or deterred, just as Mary Magdalene </w:t>
      </w:r>
      <w:proofErr w:type="gramStart"/>
      <w:r>
        <w:rPr>
          <w:rFonts w:ascii="Calibri" w:eastAsia="Calibri" w:hAnsi="Calibri" w:cs="Calibri"/>
        </w:rPr>
        <w:t>wasn’t</w:t>
      </w:r>
      <w:proofErr w:type="gramEnd"/>
      <w:r>
        <w:rPr>
          <w:rFonts w:ascii="Calibri" w:eastAsia="Calibri" w:hAnsi="Calibri" w:cs="Calibri"/>
        </w:rPr>
        <w:t xml:space="preserve"> by the death of Christ or the boulder in front of the tomb, they will lead us to</w:t>
      </w:r>
      <w:r w:rsidR="00DA77B8">
        <w:rPr>
          <w:rFonts w:ascii="Calibri" w:eastAsia="Calibri" w:hAnsi="Calibri" w:cs="Calibri"/>
        </w:rPr>
        <w:t xml:space="preserve"> the Risen</w:t>
      </w:r>
      <w:r>
        <w:rPr>
          <w:rFonts w:ascii="Calibri" w:eastAsia="Calibri" w:hAnsi="Calibri" w:cs="Calibri"/>
        </w:rPr>
        <w:t xml:space="preserve"> Jesus, the only one who </w:t>
      </w:r>
      <w:r w:rsidR="00DA77B8">
        <w:rPr>
          <w:rFonts w:ascii="Calibri" w:eastAsia="Calibri" w:hAnsi="Calibri" w:cs="Calibri"/>
        </w:rPr>
        <w:t>has overcome death and is the fulfilment of all our desires</w:t>
      </w:r>
    </w:p>
    <w:p w14:paraId="54262C99" w14:textId="44C75EEB" w:rsidR="00B033AD" w:rsidRDefault="00B033AD" w:rsidP="00B033AD">
      <w:pPr>
        <w:numPr>
          <w:ilvl w:val="1"/>
          <w:numId w:val="1"/>
        </w:numPr>
        <w:spacing w:line="240" w:lineRule="auto"/>
        <w:rPr>
          <w:rFonts w:ascii="Calibri" w:eastAsia="Calibri" w:hAnsi="Calibri" w:cs="Calibri"/>
        </w:rPr>
      </w:pPr>
      <w:r>
        <w:rPr>
          <w:rFonts w:ascii="Calibri" w:eastAsia="Calibri" w:hAnsi="Calibri" w:cs="Calibri"/>
        </w:rPr>
        <w:t>We are made for God! And Jesus is God come down to meet us.</w:t>
      </w:r>
      <w:r w:rsidR="00DA77B8">
        <w:rPr>
          <w:rFonts w:ascii="Calibri" w:eastAsia="Calibri" w:hAnsi="Calibri" w:cs="Calibri"/>
        </w:rPr>
        <w:t xml:space="preserve"> He is who we desire.</w:t>
      </w:r>
    </w:p>
    <w:p w14:paraId="5E2B7C6C" w14:textId="70594BDE" w:rsidR="00F1172C" w:rsidRDefault="00DA77B8" w:rsidP="00F1172C">
      <w:pPr>
        <w:numPr>
          <w:ilvl w:val="0"/>
          <w:numId w:val="1"/>
        </w:numPr>
        <w:spacing w:line="240" w:lineRule="auto"/>
        <w:rPr>
          <w:rFonts w:ascii="Calibri" w:eastAsia="Calibri" w:hAnsi="Calibri" w:cs="Calibri"/>
        </w:rPr>
      </w:pPr>
      <w:r>
        <w:rPr>
          <w:rFonts w:ascii="Calibri" w:eastAsia="Calibri" w:hAnsi="Calibri" w:cs="Calibri"/>
        </w:rPr>
        <w:t>God is drawing us to Him through our daily desires; be faithful to them</w:t>
      </w:r>
      <w:r w:rsidR="00F1172C">
        <w:rPr>
          <w:rFonts w:ascii="Calibri" w:eastAsia="Calibri" w:hAnsi="Calibri" w:cs="Calibri"/>
        </w:rPr>
        <w:t>, even when they seem daunting.</w:t>
      </w:r>
      <w:r w:rsidR="00234DAA" w:rsidRPr="00F1172C">
        <w:rPr>
          <w:rFonts w:ascii="Calibri" w:eastAsia="Calibri" w:hAnsi="Calibri" w:cs="Calibri"/>
        </w:rPr>
        <w:t xml:space="preserve"> </w:t>
      </w:r>
    </w:p>
    <w:p w14:paraId="2616E535" w14:textId="24353D45" w:rsidR="00923B42" w:rsidRPr="00F1172C" w:rsidRDefault="00234DAA" w:rsidP="00F1172C">
      <w:pPr>
        <w:numPr>
          <w:ilvl w:val="1"/>
          <w:numId w:val="1"/>
        </w:numPr>
        <w:spacing w:line="240" w:lineRule="auto"/>
        <w:rPr>
          <w:rFonts w:ascii="Calibri" w:eastAsia="Calibri" w:hAnsi="Calibri" w:cs="Calibri"/>
        </w:rPr>
      </w:pPr>
      <w:r w:rsidRPr="00F1172C">
        <w:rPr>
          <w:rFonts w:ascii="Calibri" w:eastAsia="Calibri" w:hAnsi="Calibri" w:cs="Calibri"/>
        </w:rPr>
        <w:t xml:space="preserve">  </w:t>
      </w:r>
      <w:r w:rsidR="00F1172C">
        <w:rPr>
          <w:rFonts w:ascii="Calibri" w:eastAsia="Calibri" w:hAnsi="Calibri" w:cs="Calibri"/>
        </w:rPr>
        <w:t xml:space="preserve">Desire to strengthen parish through Annual </w:t>
      </w:r>
      <w:r w:rsidR="007170C7">
        <w:rPr>
          <w:rFonts w:ascii="Calibri" w:eastAsia="Calibri" w:hAnsi="Calibri" w:cs="Calibri"/>
        </w:rPr>
        <w:t xml:space="preserve">Diocesan </w:t>
      </w:r>
      <w:r w:rsidR="00F1172C">
        <w:rPr>
          <w:rFonts w:ascii="Calibri" w:eastAsia="Calibri" w:hAnsi="Calibri" w:cs="Calibri"/>
        </w:rPr>
        <w:t>Appeal might be one example</w:t>
      </w:r>
      <w:r w:rsidRPr="00F1172C">
        <w:rPr>
          <w:rFonts w:ascii="Calibri" w:eastAsia="Calibri" w:hAnsi="Calibri" w:cs="Calibri"/>
        </w:rPr>
        <w:br/>
      </w:r>
    </w:p>
    <w:p w14:paraId="2100D40E" w14:textId="77777777" w:rsidR="00923B42" w:rsidRDefault="00923B42" w:rsidP="00923B42">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37D3F43A" w14:textId="38518055" w:rsidR="00923B42" w:rsidRDefault="00DA77B8" w:rsidP="00923B42">
      <w:pPr>
        <w:spacing w:line="240" w:lineRule="auto"/>
        <w:rPr>
          <w:rFonts w:ascii="Calibri" w:eastAsia="Calibri" w:hAnsi="Calibri" w:cs="Calibri"/>
        </w:rPr>
      </w:pPr>
      <w:r>
        <w:rPr>
          <w:rFonts w:ascii="Calibri" w:eastAsia="Calibri" w:hAnsi="Calibri" w:cs="Calibri"/>
        </w:rPr>
        <w:t xml:space="preserve">For the Annual </w:t>
      </w:r>
      <w:r w:rsidR="007170C7">
        <w:rPr>
          <w:rFonts w:ascii="Calibri" w:eastAsia="Calibri" w:hAnsi="Calibri" w:cs="Calibri"/>
        </w:rPr>
        <w:t xml:space="preserve">Diocesan </w:t>
      </w:r>
      <w:r>
        <w:rPr>
          <w:rFonts w:ascii="Calibri" w:eastAsia="Calibri" w:hAnsi="Calibri" w:cs="Calibri"/>
        </w:rPr>
        <w:t>Appeal, that inspired by our God-given desire to strengthen our parish, we might make a generous contribution this Easter season.</w:t>
      </w:r>
    </w:p>
    <w:p w14:paraId="594D386D" w14:textId="77777777" w:rsidR="00923B42" w:rsidRDefault="00923B42" w:rsidP="00923B42">
      <w:pPr>
        <w:spacing w:line="240" w:lineRule="auto"/>
        <w:rPr>
          <w:rFonts w:ascii="Calibri" w:eastAsia="Calibri" w:hAnsi="Calibri" w:cs="Calibri"/>
        </w:rPr>
      </w:pPr>
    </w:p>
    <w:p w14:paraId="027A81E5" w14:textId="77777777" w:rsidR="00923B42" w:rsidRDefault="00923B42" w:rsidP="00923B42">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30D5EEEE" w14:textId="60AADB70" w:rsidR="00923B42" w:rsidRDefault="00923B42" w:rsidP="00923B42">
      <w:pPr>
        <w:spacing w:line="240" w:lineRule="auto"/>
        <w:rPr>
          <w:rFonts w:ascii="Calibri" w:eastAsia="Calibri" w:hAnsi="Calibri" w:cs="Calibri"/>
          <w:b/>
          <w:sz w:val="28"/>
          <w:szCs w:val="28"/>
        </w:rPr>
      </w:pPr>
    </w:p>
    <w:p w14:paraId="3F1307EA" w14:textId="47235FA9" w:rsidR="00F1172C" w:rsidRDefault="009E74EE" w:rsidP="00923B42">
      <w:pPr>
        <w:spacing w:line="240" w:lineRule="auto"/>
        <w:rPr>
          <w:rFonts w:ascii="Calibri" w:eastAsia="Calibri" w:hAnsi="Calibri" w:cs="Calibri"/>
        </w:rPr>
      </w:pPr>
      <w:r>
        <w:rPr>
          <w:rFonts w:ascii="Calibri" w:eastAsia="Calibri" w:hAnsi="Calibri" w:cs="Calibri"/>
        </w:rPr>
        <w:t xml:space="preserve">What would have happened if Mary Magdalene (and, depending on which Gospel account you read, the other women) </w:t>
      </w:r>
      <w:proofErr w:type="gramStart"/>
      <w:r>
        <w:rPr>
          <w:rFonts w:ascii="Calibri" w:eastAsia="Calibri" w:hAnsi="Calibri" w:cs="Calibri"/>
        </w:rPr>
        <w:t>hadn’t</w:t>
      </w:r>
      <w:proofErr w:type="gramEnd"/>
      <w:r>
        <w:rPr>
          <w:rFonts w:ascii="Calibri" w:eastAsia="Calibri" w:hAnsi="Calibri" w:cs="Calibri"/>
        </w:rPr>
        <w:t xml:space="preserve"> come to the tomb on that first Easter Sunday morning? </w:t>
      </w:r>
      <w:proofErr w:type="gramStart"/>
      <w:r>
        <w:rPr>
          <w:rFonts w:ascii="Calibri" w:eastAsia="Calibri" w:hAnsi="Calibri" w:cs="Calibri"/>
        </w:rPr>
        <w:t>It’s</w:t>
      </w:r>
      <w:proofErr w:type="gramEnd"/>
      <w:r>
        <w:rPr>
          <w:rFonts w:ascii="Calibri" w:eastAsia="Calibri" w:hAnsi="Calibri" w:cs="Calibri"/>
        </w:rPr>
        <w:t xml:space="preserve"> crazy to think, but it seems likely that humanity might’ve missed out on the Good News of Christ’s resurrection and His victory over death. After all, the apostles, those closest to Jesus, those </w:t>
      </w:r>
      <w:proofErr w:type="gramStart"/>
      <w:r>
        <w:rPr>
          <w:rFonts w:ascii="Calibri" w:eastAsia="Calibri" w:hAnsi="Calibri" w:cs="Calibri"/>
        </w:rPr>
        <w:t>who’d</w:t>
      </w:r>
      <w:proofErr w:type="gramEnd"/>
      <w:r>
        <w:rPr>
          <w:rFonts w:ascii="Calibri" w:eastAsia="Calibri" w:hAnsi="Calibri" w:cs="Calibri"/>
        </w:rPr>
        <w:t xml:space="preserve"> heard him repeatedly speak of His death and resurrection during his ministry, were in hiding</w:t>
      </w:r>
      <w:r w:rsidR="00F1172C">
        <w:rPr>
          <w:rFonts w:ascii="Calibri" w:eastAsia="Calibri" w:hAnsi="Calibri" w:cs="Calibri"/>
        </w:rPr>
        <w:t>—either because they didn’t believe in Jesus’s promise, or because their fear of punishment by the authorities deterred them from following up on it.</w:t>
      </w:r>
    </w:p>
    <w:p w14:paraId="3319AC43" w14:textId="7AF26652" w:rsidR="009E74EE" w:rsidRDefault="009E74EE" w:rsidP="00923B42">
      <w:pPr>
        <w:spacing w:line="240" w:lineRule="auto"/>
        <w:rPr>
          <w:rFonts w:ascii="Calibri" w:eastAsia="Calibri" w:hAnsi="Calibri" w:cs="Calibri"/>
        </w:rPr>
      </w:pPr>
    </w:p>
    <w:p w14:paraId="7F7DF4EB" w14:textId="19445B9C" w:rsidR="00F1172C" w:rsidRDefault="009E74EE" w:rsidP="00923B42">
      <w:pPr>
        <w:spacing w:line="240" w:lineRule="auto"/>
        <w:rPr>
          <w:rFonts w:ascii="Calibri" w:eastAsia="Calibri" w:hAnsi="Calibri" w:cs="Calibri"/>
        </w:rPr>
      </w:pPr>
      <w:r>
        <w:rPr>
          <w:rFonts w:ascii="Calibri" w:eastAsia="Calibri" w:hAnsi="Calibri" w:cs="Calibri"/>
        </w:rPr>
        <w:t>Instead, God drew Mary Magdalene to the tomb through her desire to be with Christ—even in His death. This underscores an important point: God draws us to Himself through our desires! Our hearts are made for God, and prayerfully reflecti</w:t>
      </w:r>
      <w:r w:rsidR="00E737EB">
        <w:rPr>
          <w:rFonts w:ascii="Calibri" w:eastAsia="Calibri" w:hAnsi="Calibri" w:cs="Calibri"/>
        </w:rPr>
        <w:t>ng</w:t>
      </w:r>
      <w:r>
        <w:rPr>
          <w:rFonts w:ascii="Calibri" w:eastAsia="Calibri" w:hAnsi="Calibri" w:cs="Calibri"/>
        </w:rPr>
        <w:t xml:space="preserve"> upon where our deepest desires point is one of the best ways of discerning God’s will for us.</w:t>
      </w:r>
    </w:p>
    <w:p w14:paraId="3639B2EC" w14:textId="5E91DFD9" w:rsidR="009E74EE" w:rsidRDefault="009E74EE" w:rsidP="00923B42">
      <w:pPr>
        <w:spacing w:line="240" w:lineRule="auto"/>
        <w:rPr>
          <w:rFonts w:ascii="Calibri" w:eastAsia="Calibri" w:hAnsi="Calibri" w:cs="Calibri"/>
        </w:rPr>
      </w:pPr>
    </w:p>
    <w:p w14:paraId="462323B7" w14:textId="592A85DB" w:rsidR="00923B42" w:rsidRDefault="009E74EE" w:rsidP="00E737EB">
      <w:pPr>
        <w:spacing w:line="240" w:lineRule="auto"/>
        <w:rPr>
          <w:rFonts w:ascii="Calibri" w:eastAsia="Calibri" w:hAnsi="Calibri" w:cs="Calibri"/>
        </w:rPr>
      </w:pPr>
      <w:r>
        <w:rPr>
          <w:rFonts w:ascii="Calibri" w:eastAsia="Calibri" w:hAnsi="Calibri" w:cs="Calibri"/>
        </w:rPr>
        <w:lastRenderedPageBreak/>
        <w:t xml:space="preserve">Our parish has discerned a desire to strengthen our community through the Annual </w:t>
      </w:r>
      <w:r w:rsidR="007170C7">
        <w:rPr>
          <w:rFonts w:ascii="Calibri" w:eastAsia="Calibri" w:hAnsi="Calibri" w:cs="Calibri"/>
        </w:rPr>
        <w:t xml:space="preserve">Diocesan </w:t>
      </w:r>
      <w:r>
        <w:rPr>
          <w:rFonts w:ascii="Calibri" w:eastAsia="Calibri" w:hAnsi="Calibri" w:cs="Calibri"/>
        </w:rPr>
        <w:t>Appeal.</w:t>
      </w:r>
      <w:r w:rsidR="00E737EB">
        <w:rPr>
          <w:rFonts w:ascii="Calibri" w:eastAsia="Calibri" w:hAnsi="Calibri" w:cs="Calibri"/>
        </w:rPr>
        <w:t xml:space="preserve"> As we </w:t>
      </w:r>
      <w:proofErr w:type="gramStart"/>
      <w:r w:rsidR="00E737EB">
        <w:rPr>
          <w:rFonts w:ascii="Calibri" w:eastAsia="Calibri" w:hAnsi="Calibri" w:cs="Calibri"/>
        </w:rPr>
        <w:t>enter into</w:t>
      </w:r>
      <w:proofErr w:type="gramEnd"/>
      <w:r w:rsidR="00E737EB">
        <w:rPr>
          <w:rFonts w:ascii="Calibri" w:eastAsia="Calibri" w:hAnsi="Calibri" w:cs="Calibri"/>
        </w:rPr>
        <w:t xml:space="preserve"> the Easter season, confident that God draws us to Himself through our daily desires, let’s discern how we can each generously support this important cause.</w:t>
      </w:r>
    </w:p>
    <w:p w14:paraId="315B9DD4" w14:textId="22C2913A" w:rsidR="00DA77B8" w:rsidRDefault="00DA77B8" w:rsidP="00923B42">
      <w:pPr>
        <w:spacing w:line="240" w:lineRule="auto"/>
        <w:rPr>
          <w:rFonts w:ascii="Calibri" w:eastAsia="Calibri" w:hAnsi="Calibri" w:cs="Calibri"/>
        </w:rPr>
      </w:pPr>
    </w:p>
    <w:p w14:paraId="1D4A354A" w14:textId="77777777" w:rsidR="00DA77B8" w:rsidRDefault="00DA77B8" w:rsidP="00923B42">
      <w:pPr>
        <w:spacing w:line="240" w:lineRule="auto"/>
        <w:rPr>
          <w:rFonts w:ascii="Calibri" w:eastAsia="Calibri" w:hAnsi="Calibri" w:cs="Calibri"/>
        </w:rPr>
      </w:pPr>
    </w:p>
    <w:p w14:paraId="4D1E00EA" w14:textId="77777777" w:rsidR="00923B42" w:rsidRDefault="00923B42" w:rsidP="00923B42">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1315FE42" w14:textId="3B8F225B" w:rsidR="00923B42" w:rsidRDefault="00923B42" w:rsidP="00923B42">
      <w:pPr>
        <w:spacing w:line="240" w:lineRule="auto"/>
        <w:rPr>
          <w:rFonts w:ascii="Calibri" w:eastAsia="Calibri" w:hAnsi="Calibri" w:cs="Calibri"/>
        </w:rPr>
      </w:pPr>
    </w:p>
    <w:p w14:paraId="7D25CEBA" w14:textId="6F71A908" w:rsidR="000A1D4D" w:rsidRDefault="00E40139" w:rsidP="00923B42">
      <w:pPr>
        <w:spacing w:line="240" w:lineRule="auto"/>
        <w:rPr>
          <w:rFonts w:ascii="Calibri" w:eastAsia="Calibri" w:hAnsi="Calibri" w:cs="Calibri"/>
        </w:rPr>
      </w:pPr>
      <w:r>
        <w:rPr>
          <w:rFonts w:ascii="Calibri" w:eastAsia="Calibri" w:hAnsi="Calibri" w:cs="Calibri"/>
        </w:rPr>
        <w:t xml:space="preserve">Happy Easter! During this season, and especially </w:t>
      </w:r>
      <w:r w:rsidR="00B90A3C">
        <w:rPr>
          <w:rFonts w:ascii="Calibri" w:eastAsia="Calibri" w:hAnsi="Calibri" w:cs="Calibri"/>
        </w:rPr>
        <w:t xml:space="preserve">today, </w:t>
      </w:r>
      <w:proofErr w:type="gramStart"/>
      <w:r w:rsidR="00B90A3C">
        <w:rPr>
          <w:rFonts w:ascii="Calibri" w:eastAsia="Calibri" w:hAnsi="Calibri" w:cs="Calibri"/>
        </w:rPr>
        <w:t>we’re</w:t>
      </w:r>
      <w:proofErr w:type="gramEnd"/>
      <w:r w:rsidR="00B90A3C">
        <w:rPr>
          <w:rFonts w:ascii="Calibri" w:eastAsia="Calibri" w:hAnsi="Calibri" w:cs="Calibri"/>
        </w:rPr>
        <w:t xml:space="preserve"> reminded to be a people of hope who are confident that God wants to answer our </w:t>
      </w:r>
      <w:r w:rsidR="00666066">
        <w:rPr>
          <w:rFonts w:ascii="Calibri" w:eastAsia="Calibri" w:hAnsi="Calibri" w:cs="Calibri"/>
        </w:rPr>
        <w:t xml:space="preserve">deepest </w:t>
      </w:r>
      <w:r w:rsidR="00B90A3C">
        <w:rPr>
          <w:rFonts w:ascii="Calibri" w:eastAsia="Calibri" w:hAnsi="Calibri" w:cs="Calibri"/>
        </w:rPr>
        <w:t>desires.</w:t>
      </w:r>
      <w:r w:rsidR="00BC6A9A">
        <w:rPr>
          <w:rFonts w:ascii="Calibri" w:eastAsia="Calibri" w:hAnsi="Calibri" w:cs="Calibri"/>
        </w:rPr>
        <w:t xml:space="preserve"> One of our desires as a parish community is to strengthen our parish through the Annual </w:t>
      </w:r>
      <w:r w:rsidR="007170C7">
        <w:rPr>
          <w:rFonts w:ascii="Calibri" w:eastAsia="Calibri" w:hAnsi="Calibri" w:cs="Calibri"/>
        </w:rPr>
        <w:t xml:space="preserve">Diocesan </w:t>
      </w:r>
      <w:r w:rsidR="00BC6A9A">
        <w:rPr>
          <w:rFonts w:ascii="Calibri" w:eastAsia="Calibri" w:hAnsi="Calibri" w:cs="Calibri"/>
        </w:rPr>
        <w:t xml:space="preserve">Appeal. Please consider </w:t>
      </w:r>
      <w:proofErr w:type="gramStart"/>
      <w:r w:rsidR="00BC6A9A">
        <w:rPr>
          <w:rFonts w:ascii="Calibri" w:eastAsia="Calibri" w:hAnsi="Calibri" w:cs="Calibri"/>
        </w:rPr>
        <w:t xml:space="preserve">making </w:t>
      </w:r>
      <w:r w:rsidR="000A6BD0">
        <w:rPr>
          <w:rFonts w:ascii="Calibri" w:eastAsia="Calibri" w:hAnsi="Calibri" w:cs="Calibri"/>
        </w:rPr>
        <w:t>a donation</w:t>
      </w:r>
      <w:proofErr w:type="gramEnd"/>
      <w:r w:rsidR="000A6BD0">
        <w:rPr>
          <w:rFonts w:ascii="Calibri" w:eastAsia="Calibri" w:hAnsi="Calibri" w:cs="Calibri"/>
        </w:rPr>
        <w:t xml:space="preserve"> </w:t>
      </w:r>
      <w:r w:rsidR="00E747A3">
        <w:rPr>
          <w:rFonts w:ascii="Calibri" w:eastAsia="Calibri" w:hAnsi="Calibri" w:cs="Calibri"/>
        </w:rPr>
        <w:t>during this Easter season.</w:t>
      </w:r>
    </w:p>
    <w:p w14:paraId="10DFF780" w14:textId="7B26B03B" w:rsidR="00E737EB" w:rsidRDefault="00E737EB" w:rsidP="00923B42">
      <w:pPr>
        <w:spacing w:line="240" w:lineRule="auto"/>
        <w:rPr>
          <w:rFonts w:ascii="Calibri" w:eastAsia="Calibri" w:hAnsi="Calibri" w:cs="Calibri"/>
        </w:rPr>
      </w:pPr>
    </w:p>
    <w:p w14:paraId="1643B342" w14:textId="77777777" w:rsidR="00E737EB" w:rsidRDefault="00E737EB" w:rsidP="00923B42">
      <w:pPr>
        <w:spacing w:line="240" w:lineRule="auto"/>
        <w:rPr>
          <w:rFonts w:ascii="Calibri" w:eastAsia="Calibri" w:hAnsi="Calibri" w:cs="Calibri"/>
        </w:rPr>
      </w:pPr>
    </w:p>
    <w:p w14:paraId="68247E5A" w14:textId="77777777" w:rsidR="00923B42" w:rsidRDefault="00923B42" w:rsidP="00923B42">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5B103D6D" w14:textId="77777777" w:rsidR="00923B42" w:rsidRDefault="00923B42" w:rsidP="00923B42">
      <w:pPr>
        <w:spacing w:line="240" w:lineRule="auto"/>
        <w:rPr>
          <w:rFonts w:ascii="Calibri" w:eastAsia="Calibri" w:hAnsi="Calibri" w:cs="Calibri"/>
        </w:rPr>
      </w:pPr>
    </w:p>
    <w:p w14:paraId="19116CAC" w14:textId="207360B9" w:rsidR="00923B42" w:rsidRDefault="00923B42" w:rsidP="00923B42">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xml:space="preserve">: </w:t>
      </w:r>
      <w:r w:rsidR="00666066">
        <w:rPr>
          <w:rFonts w:ascii="Calibri" w:eastAsia="Calibri" w:hAnsi="Calibri" w:cs="Calibri"/>
        </w:rPr>
        <w:t>Empty tomb, stone rolled away.</w:t>
      </w:r>
      <w:r w:rsidR="007170C7">
        <w:rPr>
          <w:rFonts w:ascii="Calibri" w:eastAsia="Calibri" w:hAnsi="Calibri" w:cs="Calibri"/>
        </w:rPr>
        <w:t xml:space="preserve"> “Christ is Risen”</w:t>
      </w:r>
    </w:p>
    <w:p w14:paraId="4C82AF71" w14:textId="77777777" w:rsidR="00923B42" w:rsidRDefault="00923B42" w:rsidP="00923B42">
      <w:pPr>
        <w:spacing w:line="240" w:lineRule="auto"/>
        <w:rPr>
          <w:rFonts w:ascii="Calibri" w:eastAsia="Calibri" w:hAnsi="Calibri" w:cs="Calibri"/>
        </w:rPr>
      </w:pPr>
    </w:p>
    <w:p w14:paraId="4C915B4A" w14:textId="038952C6" w:rsidR="00923B42" w:rsidRDefault="00923B42" w:rsidP="00923B42">
      <w:pPr>
        <w:spacing w:line="240" w:lineRule="auto"/>
      </w:pPr>
      <w:r w:rsidRPr="00F64C9E">
        <w:rPr>
          <w:rFonts w:ascii="Calibri" w:eastAsia="Calibri" w:hAnsi="Calibri" w:cs="Calibri"/>
          <w:u w:val="single"/>
        </w:rPr>
        <w:t>Copy</w:t>
      </w:r>
      <w:r>
        <w:rPr>
          <w:rFonts w:ascii="Calibri" w:eastAsia="Calibri" w:hAnsi="Calibri" w:cs="Calibri"/>
        </w:rPr>
        <w:t xml:space="preserve">: </w:t>
      </w:r>
      <w:r w:rsidR="00DA77B8">
        <w:rPr>
          <w:rFonts w:ascii="Calibri" w:eastAsia="Calibri" w:hAnsi="Calibri" w:cs="Calibri"/>
        </w:rPr>
        <w:t xml:space="preserve">He is Risen! </w:t>
      </w:r>
      <w:r w:rsidR="00666066">
        <w:rPr>
          <w:rFonts w:ascii="Calibri" w:eastAsia="Calibri" w:hAnsi="Calibri" w:cs="Calibri"/>
        </w:rPr>
        <w:t>Let us trust that God will fulfill our deepest desires.</w:t>
      </w:r>
    </w:p>
    <w:p w14:paraId="7F680C88" w14:textId="77777777" w:rsidR="00923B42" w:rsidRDefault="00923B42" w:rsidP="00923B42"/>
    <w:p w14:paraId="00A613F2" w14:textId="77777777" w:rsidR="00AC69C8" w:rsidRDefault="00AC69C8"/>
    <w:sectPr w:rsidR="00AC69C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42"/>
    <w:rsid w:val="000A1D4D"/>
    <w:rsid w:val="000A6BD0"/>
    <w:rsid w:val="000E5751"/>
    <w:rsid w:val="00234DAA"/>
    <w:rsid w:val="003A3D92"/>
    <w:rsid w:val="00666066"/>
    <w:rsid w:val="007170C7"/>
    <w:rsid w:val="00923B42"/>
    <w:rsid w:val="009E74EE"/>
    <w:rsid w:val="00AB583B"/>
    <w:rsid w:val="00AC69C8"/>
    <w:rsid w:val="00B033AD"/>
    <w:rsid w:val="00B72644"/>
    <w:rsid w:val="00B90A3C"/>
    <w:rsid w:val="00BC6A9A"/>
    <w:rsid w:val="00DA77B8"/>
    <w:rsid w:val="00E40139"/>
    <w:rsid w:val="00E737EB"/>
    <w:rsid w:val="00E747A3"/>
    <w:rsid w:val="00ED3457"/>
    <w:rsid w:val="00F1172C"/>
    <w:rsid w:val="00FD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FABB"/>
  <w15:chartTrackingRefBased/>
  <w15:docId w15:val="{E9ADB324-E77F-4006-8033-66D4474F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4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B9EA0-8D11-492F-AE03-AFF8D080D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A6C4F-A750-408F-A492-1B3AEDBDDCB4}">
  <ds:schemaRefs>
    <ds:schemaRef ds:uri="http://schemas.microsoft.com/sharepoint/v3/contenttype/forms"/>
  </ds:schemaRefs>
</ds:datastoreItem>
</file>

<file path=customXml/itemProps3.xml><?xml version="1.0" encoding="utf-8"?>
<ds:datastoreItem xmlns:ds="http://schemas.openxmlformats.org/officeDocument/2006/customXml" ds:itemID="{04A2942B-D6C2-41CA-90E4-6AE5A4961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3</cp:revision>
  <dcterms:created xsi:type="dcterms:W3CDTF">2021-03-09T20:58:00Z</dcterms:created>
  <dcterms:modified xsi:type="dcterms:W3CDTF">2021-03-09T21:02:00Z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