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F788" w14:textId="77777777" w:rsidR="008065B8" w:rsidRDefault="008065B8" w:rsidP="008065B8">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327F72B1" wp14:editId="5E5FC5CB">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4575E0D1" w14:textId="77777777" w:rsidR="008065B8" w:rsidRDefault="008065B8" w:rsidP="008065B8">
      <w:pPr>
        <w:spacing w:line="240" w:lineRule="auto"/>
        <w:rPr>
          <w:rFonts w:ascii="Calibri" w:eastAsia="Calibri" w:hAnsi="Calibri" w:cs="Calibri"/>
          <w:b/>
          <w:sz w:val="28"/>
          <w:szCs w:val="28"/>
        </w:rPr>
      </w:pPr>
    </w:p>
    <w:p w14:paraId="563E858B" w14:textId="24BBA133" w:rsidR="008065B8" w:rsidRDefault="008065B8" w:rsidP="008065B8">
      <w:pPr>
        <w:spacing w:line="240" w:lineRule="auto"/>
        <w:jc w:val="center"/>
        <w:rPr>
          <w:rFonts w:ascii="Calibri" w:eastAsia="Calibri" w:hAnsi="Calibri" w:cs="Calibri"/>
          <w:b/>
          <w:sz w:val="40"/>
          <w:szCs w:val="40"/>
        </w:rPr>
      </w:pPr>
      <w:r>
        <w:rPr>
          <w:rFonts w:ascii="Calibri" w:eastAsia="Calibri" w:hAnsi="Calibri" w:cs="Calibri"/>
          <w:b/>
          <w:sz w:val="40"/>
          <w:szCs w:val="40"/>
        </w:rPr>
        <w:t xml:space="preserve">FOR THE WEEKEND OF MAY </w:t>
      </w:r>
      <w:r w:rsidR="005A6CEB">
        <w:rPr>
          <w:rFonts w:ascii="Calibri" w:eastAsia="Calibri" w:hAnsi="Calibri" w:cs="Calibri"/>
          <w:b/>
          <w:sz w:val="40"/>
          <w:szCs w:val="40"/>
        </w:rPr>
        <w:t>8</w:t>
      </w:r>
      <w:r>
        <w:rPr>
          <w:rFonts w:ascii="Calibri" w:eastAsia="Calibri" w:hAnsi="Calibri" w:cs="Calibri"/>
          <w:b/>
          <w:sz w:val="40"/>
          <w:szCs w:val="40"/>
        </w:rPr>
        <w:t>-</w:t>
      </w:r>
      <w:r w:rsidR="005A6CEB">
        <w:rPr>
          <w:rFonts w:ascii="Calibri" w:eastAsia="Calibri" w:hAnsi="Calibri" w:cs="Calibri"/>
          <w:b/>
          <w:sz w:val="40"/>
          <w:szCs w:val="40"/>
        </w:rPr>
        <w:t>9</w:t>
      </w:r>
      <w:r>
        <w:rPr>
          <w:rFonts w:ascii="Calibri" w:eastAsia="Calibri" w:hAnsi="Calibri" w:cs="Calibri"/>
          <w:b/>
          <w:sz w:val="40"/>
          <w:szCs w:val="40"/>
        </w:rPr>
        <w:t>, 2021</w:t>
      </w:r>
    </w:p>
    <w:p w14:paraId="37961A9C" w14:textId="2BCAC1BD" w:rsidR="008065B8" w:rsidRDefault="005A6CEB" w:rsidP="008065B8">
      <w:pPr>
        <w:spacing w:line="240" w:lineRule="auto"/>
        <w:jc w:val="center"/>
        <w:rPr>
          <w:rFonts w:ascii="Calibri" w:eastAsia="Calibri" w:hAnsi="Calibri" w:cs="Calibri"/>
        </w:rPr>
      </w:pPr>
      <w:r>
        <w:rPr>
          <w:rFonts w:ascii="Calibri" w:eastAsia="Calibri" w:hAnsi="Calibri" w:cs="Calibri"/>
        </w:rPr>
        <w:t>Sixth</w:t>
      </w:r>
      <w:r w:rsidR="008065B8">
        <w:rPr>
          <w:rFonts w:ascii="Calibri" w:eastAsia="Calibri" w:hAnsi="Calibri" w:cs="Calibri"/>
        </w:rPr>
        <w:t xml:space="preserve"> Sunday of Easter</w:t>
      </w:r>
    </w:p>
    <w:p w14:paraId="1487A8D8" w14:textId="77777777" w:rsidR="008065B8" w:rsidRDefault="008065B8" w:rsidP="008065B8">
      <w:pPr>
        <w:spacing w:line="240" w:lineRule="auto"/>
        <w:rPr>
          <w:rFonts w:ascii="Calibri" w:eastAsia="Calibri" w:hAnsi="Calibri" w:cs="Calibri"/>
          <w:b/>
          <w:sz w:val="28"/>
          <w:szCs w:val="28"/>
        </w:rPr>
      </w:pPr>
    </w:p>
    <w:p w14:paraId="3365159A" w14:textId="22BC79AE" w:rsidR="008065B8" w:rsidRDefault="008065B8" w:rsidP="008065B8">
      <w:pPr>
        <w:spacing w:line="240" w:lineRule="auto"/>
        <w:rPr>
          <w:rFonts w:ascii="Calibri" w:eastAsia="Calibri" w:hAnsi="Calibri" w:cs="Calibri"/>
          <w:b/>
          <w:sz w:val="28"/>
          <w:szCs w:val="28"/>
        </w:rPr>
      </w:pPr>
      <w:r>
        <w:rPr>
          <w:rFonts w:ascii="Calibri" w:eastAsia="Calibri" w:hAnsi="Calibri" w:cs="Calibri"/>
          <w:b/>
          <w:sz w:val="28"/>
          <w:szCs w:val="28"/>
        </w:rPr>
        <w:t>Gospel reading (Lectionary 5</w:t>
      </w:r>
      <w:r w:rsidR="005A6CEB">
        <w:rPr>
          <w:rFonts w:ascii="Calibri" w:eastAsia="Calibri" w:hAnsi="Calibri" w:cs="Calibri"/>
          <w:b/>
          <w:sz w:val="28"/>
          <w:szCs w:val="28"/>
        </w:rPr>
        <w:t>6</w:t>
      </w:r>
      <w:r>
        <w:rPr>
          <w:rFonts w:ascii="Calibri" w:eastAsia="Calibri" w:hAnsi="Calibri" w:cs="Calibri"/>
          <w:b/>
          <w:sz w:val="28"/>
          <w:szCs w:val="28"/>
        </w:rPr>
        <w:t>)</w:t>
      </w:r>
    </w:p>
    <w:p w14:paraId="47FA7216" w14:textId="280E031E" w:rsidR="008065B8" w:rsidRDefault="008065B8" w:rsidP="008065B8">
      <w:pPr>
        <w:spacing w:line="240" w:lineRule="auto"/>
        <w:rPr>
          <w:rFonts w:ascii="Calibri" w:eastAsia="Calibri" w:hAnsi="Calibri" w:cs="Calibri"/>
        </w:rPr>
      </w:pPr>
      <w:r>
        <w:rPr>
          <w:rFonts w:ascii="Calibri" w:eastAsia="Calibri" w:hAnsi="Calibri" w:cs="Calibri"/>
        </w:rPr>
        <w:t>Jn 15:</w:t>
      </w:r>
      <w:r w:rsidR="005A6CEB">
        <w:rPr>
          <w:rFonts w:ascii="Calibri" w:eastAsia="Calibri" w:hAnsi="Calibri" w:cs="Calibri"/>
        </w:rPr>
        <w:t>9-17</w:t>
      </w:r>
    </w:p>
    <w:p w14:paraId="6DF79838" w14:textId="77777777" w:rsidR="008065B8" w:rsidRDefault="008065B8" w:rsidP="008065B8">
      <w:pPr>
        <w:spacing w:line="240" w:lineRule="auto"/>
        <w:rPr>
          <w:rFonts w:ascii="Calibri" w:eastAsia="Calibri" w:hAnsi="Calibri" w:cs="Calibri"/>
        </w:rPr>
      </w:pPr>
    </w:p>
    <w:p w14:paraId="225A7BB4" w14:textId="746D1F05" w:rsidR="008065B8" w:rsidRDefault="005A6CEB" w:rsidP="008065B8">
      <w:pPr>
        <w:spacing w:line="240" w:lineRule="auto"/>
        <w:rPr>
          <w:rFonts w:ascii="Calibri" w:eastAsia="Calibri" w:hAnsi="Calibri" w:cs="Calibri"/>
        </w:rPr>
      </w:pPr>
      <w:r>
        <w:rPr>
          <w:rFonts w:ascii="Calibri" w:eastAsia="Calibri" w:hAnsi="Calibri" w:cs="Calibri"/>
        </w:rPr>
        <w:t>Jesus said to his disciples:</w:t>
      </w:r>
      <w:r>
        <w:rPr>
          <w:rFonts w:ascii="Calibri" w:eastAsia="Calibri" w:hAnsi="Calibri" w:cs="Calibri"/>
        </w:rPr>
        <w:br/>
        <w:t>“As the Father loves me, so I also love you.</w:t>
      </w:r>
      <w:r>
        <w:rPr>
          <w:rFonts w:ascii="Calibri" w:eastAsia="Calibri" w:hAnsi="Calibri" w:cs="Calibri"/>
        </w:rPr>
        <w:br/>
        <w:t>Remain in my love.</w:t>
      </w:r>
      <w:r>
        <w:rPr>
          <w:rFonts w:ascii="Calibri" w:eastAsia="Calibri" w:hAnsi="Calibri" w:cs="Calibri"/>
        </w:rPr>
        <w:br/>
        <w:t>If you keep my commandments, you will remain in my love,</w:t>
      </w:r>
      <w:r>
        <w:rPr>
          <w:rFonts w:ascii="Calibri" w:eastAsia="Calibri" w:hAnsi="Calibri" w:cs="Calibri"/>
        </w:rPr>
        <w:br/>
        <w:t>just as I have kept my Father’s commandments</w:t>
      </w:r>
      <w:r>
        <w:rPr>
          <w:rFonts w:ascii="Calibri" w:eastAsia="Calibri" w:hAnsi="Calibri" w:cs="Calibri"/>
        </w:rPr>
        <w:br/>
        <w:t>and remain in his love.</w:t>
      </w:r>
      <w:r>
        <w:rPr>
          <w:rFonts w:ascii="Calibri" w:eastAsia="Calibri" w:hAnsi="Calibri" w:cs="Calibri"/>
        </w:rPr>
        <w:br/>
      </w:r>
      <w:r>
        <w:rPr>
          <w:rFonts w:ascii="Calibri" w:eastAsia="Calibri" w:hAnsi="Calibri" w:cs="Calibri"/>
        </w:rPr>
        <w:br/>
        <w:t>“I have told you this so that my joy may be in you</w:t>
      </w:r>
      <w:r>
        <w:rPr>
          <w:rFonts w:ascii="Calibri" w:eastAsia="Calibri" w:hAnsi="Calibri" w:cs="Calibri"/>
        </w:rPr>
        <w:br/>
        <w:t>and your joy might be complete.</w:t>
      </w:r>
      <w:r>
        <w:rPr>
          <w:rFonts w:ascii="Calibri" w:eastAsia="Calibri" w:hAnsi="Calibri" w:cs="Calibri"/>
        </w:rPr>
        <w:br/>
        <w:t>This is my commandment: love one another as I love you.</w:t>
      </w:r>
      <w:r>
        <w:rPr>
          <w:rFonts w:ascii="Calibri" w:eastAsia="Calibri" w:hAnsi="Calibri" w:cs="Calibri"/>
        </w:rPr>
        <w:br/>
        <w:t>No one has greater love than this,</w:t>
      </w:r>
      <w:r>
        <w:rPr>
          <w:rFonts w:ascii="Calibri" w:eastAsia="Calibri" w:hAnsi="Calibri" w:cs="Calibri"/>
        </w:rPr>
        <w:br/>
        <w:t>to lay down one’s life for one’s friends.</w:t>
      </w:r>
      <w:r>
        <w:rPr>
          <w:rFonts w:ascii="Calibri" w:eastAsia="Calibri" w:hAnsi="Calibri" w:cs="Calibri"/>
        </w:rPr>
        <w:br/>
        <w:t>You are my friends if you do what I command you.</w:t>
      </w:r>
      <w:r>
        <w:rPr>
          <w:rFonts w:ascii="Calibri" w:eastAsia="Calibri" w:hAnsi="Calibri" w:cs="Calibri"/>
        </w:rPr>
        <w:br/>
        <w:t>I no longer call you slaves,</w:t>
      </w:r>
      <w:r>
        <w:rPr>
          <w:rFonts w:ascii="Calibri" w:eastAsia="Calibri" w:hAnsi="Calibri" w:cs="Calibri"/>
        </w:rPr>
        <w:br/>
        <w:t>because a slave does not know what his master is doing.</w:t>
      </w:r>
      <w:r>
        <w:rPr>
          <w:rFonts w:ascii="Calibri" w:eastAsia="Calibri" w:hAnsi="Calibri" w:cs="Calibri"/>
        </w:rPr>
        <w:br/>
        <w:t>I have called you friends,</w:t>
      </w:r>
      <w:r>
        <w:rPr>
          <w:rFonts w:ascii="Calibri" w:eastAsia="Calibri" w:hAnsi="Calibri" w:cs="Calibri"/>
        </w:rPr>
        <w:br/>
        <w:t>because I have told you everything I have heard from my Father.</w:t>
      </w:r>
      <w:r>
        <w:rPr>
          <w:rFonts w:ascii="Calibri" w:eastAsia="Calibri" w:hAnsi="Calibri" w:cs="Calibri"/>
        </w:rPr>
        <w:br/>
        <w:t>It was not you who chose me, but I who chose you</w:t>
      </w:r>
      <w:r>
        <w:rPr>
          <w:rFonts w:ascii="Calibri" w:eastAsia="Calibri" w:hAnsi="Calibri" w:cs="Calibri"/>
        </w:rPr>
        <w:br/>
        <w:t>and appointed you to go and bear fruit that will remain,</w:t>
      </w:r>
      <w:r>
        <w:rPr>
          <w:rFonts w:ascii="Calibri" w:eastAsia="Calibri" w:hAnsi="Calibri" w:cs="Calibri"/>
        </w:rPr>
        <w:br/>
        <w:t>so that whatever you ask the Father in my name he may give you.</w:t>
      </w:r>
      <w:r>
        <w:rPr>
          <w:rFonts w:ascii="Calibri" w:eastAsia="Calibri" w:hAnsi="Calibri" w:cs="Calibri"/>
        </w:rPr>
        <w:br/>
        <w:t>This I command you: love one another.</w:t>
      </w:r>
    </w:p>
    <w:p w14:paraId="04486F20" w14:textId="77777777" w:rsidR="008065B8" w:rsidRDefault="008065B8" w:rsidP="008065B8">
      <w:pPr>
        <w:spacing w:line="240" w:lineRule="auto"/>
        <w:rPr>
          <w:rFonts w:ascii="Calibri" w:eastAsia="Calibri" w:hAnsi="Calibri" w:cs="Calibri"/>
        </w:rPr>
      </w:pPr>
    </w:p>
    <w:p w14:paraId="69DBE415" w14:textId="77777777" w:rsidR="008065B8" w:rsidRDefault="008065B8" w:rsidP="008065B8">
      <w:pPr>
        <w:spacing w:line="240" w:lineRule="auto"/>
        <w:rPr>
          <w:rFonts w:ascii="Calibri" w:eastAsia="Calibri" w:hAnsi="Calibri" w:cs="Calibri"/>
        </w:rPr>
      </w:pPr>
    </w:p>
    <w:p w14:paraId="33C9E214" w14:textId="77777777" w:rsidR="008065B8" w:rsidRDefault="008065B8" w:rsidP="008065B8">
      <w:pPr>
        <w:spacing w:line="240" w:lineRule="auto"/>
        <w:rPr>
          <w:rFonts w:ascii="Calibri" w:eastAsia="Calibri" w:hAnsi="Calibri" w:cs="Calibri"/>
          <w:b/>
          <w:sz w:val="28"/>
          <w:szCs w:val="28"/>
        </w:rPr>
      </w:pPr>
      <w:r>
        <w:rPr>
          <w:rFonts w:ascii="Calibri" w:eastAsia="Calibri" w:hAnsi="Calibri" w:cs="Calibri"/>
          <w:b/>
          <w:sz w:val="28"/>
          <w:szCs w:val="28"/>
        </w:rPr>
        <w:t xml:space="preserve">Homily helper / connection to stewardship / giving / charity / almsgiving </w:t>
      </w:r>
    </w:p>
    <w:p w14:paraId="147C5360" w14:textId="02831EAB" w:rsidR="005A6CEB" w:rsidRDefault="005A6CEB" w:rsidP="005A6CEB">
      <w:pPr>
        <w:numPr>
          <w:ilvl w:val="0"/>
          <w:numId w:val="1"/>
        </w:numPr>
        <w:spacing w:line="240" w:lineRule="auto"/>
        <w:rPr>
          <w:rFonts w:ascii="Calibri" w:eastAsia="Calibri" w:hAnsi="Calibri" w:cs="Calibri"/>
        </w:rPr>
      </w:pPr>
      <w:r>
        <w:rPr>
          <w:rFonts w:ascii="Calibri" w:eastAsia="Calibri" w:hAnsi="Calibri" w:cs="Calibri"/>
        </w:rPr>
        <w:t>Love isn’t a feeling; it’s an action!</w:t>
      </w:r>
    </w:p>
    <w:p w14:paraId="7B3C45BB" w14:textId="37FB8879" w:rsidR="005A6CEB" w:rsidRDefault="00244FD0" w:rsidP="00244FD0">
      <w:pPr>
        <w:numPr>
          <w:ilvl w:val="1"/>
          <w:numId w:val="1"/>
        </w:numPr>
        <w:spacing w:line="240" w:lineRule="auto"/>
        <w:rPr>
          <w:rFonts w:ascii="Calibri" w:eastAsia="Calibri" w:hAnsi="Calibri" w:cs="Calibri"/>
        </w:rPr>
      </w:pPr>
      <w:r>
        <w:rPr>
          <w:rFonts w:ascii="Calibri" w:eastAsia="Calibri" w:hAnsi="Calibri" w:cs="Calibri"/>
        </w:rPr>
        <w:t>Love is proven especially in sacrifice, in giving when it’s tough</w:t>
      </w:r>
    </w:p>
    <w:p w14:paraId="47AF5988" w14:textId="0D34C42D" w:rsidR="001C4D57" w:rsidRDefault="001C4D57" w:rsidP="00244FD0">
      <w:pPr>
        <w:numPr>
          <w:ilvl w:val="1"/>
          <w:numId w:val="1"/>
        </w:numPr>
        <w:spacing w:line="240" w:lineRule="auto"/>
        <w:rPr>
          <w:rFonts w:ascii="Calibri" w:eastAsia="Calibri" w:hAnsi="Calibri" w:cs="Calibri"/>
        </w:rPr>
      </w:pPr>
      <w:r>
        <w:rPr>
          <w:rFonts w:ascii="Calibri" w:eastAsia="Calibri" w:hAnsi="Calibri" w:cs="Calibri"/>
        </w:rPr>
        <w:t>“No one has greater love than this, to lay down one’s life for one’s friends”</w:t>
      </w:r>
    </w:p>
    <w:p w14:paraId="7EB41A59" w14:textId="4D2321F6" w:rsidR="00244FD0" w:rsidRDefault="00244FD0" w:rsidP="00244FD0">
      <w:pPr>
        <w:numPr>
          <w:ilvl w:val="1"/>
          <w:numId w:val="1"/>
        </w:numPr>
        <w:spacing w:line="240" w:lineRule="auto"/>
        <w:rPr>
          <w:rFonts w:ascii="Calibri" w:eastAsia="Calibri" w:hAnsi="Calibri" w:cs="Calibri"/>
        </w:rPr>
      </w:pPr>
      <w:r>
        <w:rPr>
          <w:rFonts w:ascii="Calibri" w:eastAsia="Calibri" w:hAnsi="Calibri" w:cs="Calibri"/>
        </w:rPr>
        <w:t>Christ points out this connection between love and action</w:t>
      </w:r>
    </w:p>
    <w:p w14:paraId="57DAB69A" w14:textId="641CA399" w:rsidR="00244FD0" w:rsidRDefault="00244FD0" w:rsidP="00244FD0">
      <w:pPr>
        <w:numPr>
          <w:ilvl w:val="1"/>
          <w:numId w:val="1"/>
        </w:numPr>
        <w:spacing w:line="240" w:lineRule="auto"/>
        <w:rPr>
          <w:rFonts w:ascii="Calibri" w:eastAsia="Calibri" w:hAnsi="Calibri" w:cs="Calibri"/>
        </w:rPr>
      </w:pPr>
      <w:r>
        <w:rPr>
          <w:rFonts w:ascii="Calibri" w:eastAsia="Calibri" w:hAnsi="Calibri" w:cs="Calibri"/>
        </w:rPr>
        <w:t>“If you keep my commandments, you will remain in my love.”</w:t>
      </w:r>
    </w:p>
    <w:p w14:paraId="39BD1E6B" w14:textId="01C25CDE" w:rsidR="00244FD0" w:rsidRDefault="001C4D57" w:rsidP="00244FD0">
      <w:pPr>
        <w:numPr>
          <w:ilvl w:val="0"/>
          <w:numId w:val="1"/>
        </w:numPr>
        <w:spacing w:line="240" w:lineRule="auto"/>
        <w:rPr>
          <w:rFonts w:ascii="Calibri" w:eastAsia="Calibri" w:hAnsi="Calibri" w:cs="Calibri"/>
        </w:rPr>
      </w:pPr>
      <w:r>
        <w:rPr>
          <w:rFonts w:ascii="Calibri" w:eastAsia="Calibri" w:hAnsi="Calibri" w:cs="Calibri"/>
        </w:rPr>
        <w:t>Possible because we’ve already been chosen</w:t>
      </w:r>
    </w:p>
    <w:p w14:paraId="03161B09" w14:textId="32CC7EF6" w:rsidR="001C4D57" w:rsidRDefault="001C4D57" w:rsidP="001C4D57">
      <w:pPr>
        <w:numPr>
          <w:ilvl w:val="1"/>
          <w:numId w:val="1"/>
        </w:numPr>
        <w:spacing w:line="240" w:lineRule="auto"/>
        <w:rPr>
          <w:rFonts w:ascii="Calibri" w:eastAsia="Calibri" w:hAnsi="Calibri" w:cs="Calibri"/>
        </w:rPr>
      </w:pPr>
      <w:r>
        <w:rPr>
          <w:rFonts w:ascii="Calibri" w:eastAsia="Calibri" w:hAnsi="Calibri" w:cs="Calibri"/>
        </w:rPr>
        <w:t>It seems like an impossible task; to love as God loves</w:t>
      </w:r>
    </w:p>
    <w:p w14:paraId="6A2F7A35" w14:textId="7CBC66BD" w:rsidR="001C4D57" w:rsidRDefault="001C4D57" w:rsidP="001C4D57">
      <w:pPr>
        <w:numPr>
          <w:ilvl w:val="2"/>
          <w:numId w:val="1"/>
        </w:numPr>
        <w:spacing w:line="240" w:lineRule="auto"/>
        <w:rPr>
          <w:rFonts w:ascii="Calibri" w:eastAsia="Calibri" w:hAnsi="Calibri" w:cs="Calibri"/>
        </w:rPr>
      </w:pPr>
      <w:r>
        <w:rPr>
          <w:rFonts w:ascii="Calibri" w:eastAsia="Calibri" w:hAnsi="Calibri" w:cs="Calibri"/>
        </w:rPr>
        <w:t>And for man alone, it is!</w:t>
      </w:r>
    </w:p>
    <w:p w14:paraId="62BE6415" w14:textId="6B3FE50F" w:rsidR="001C4D57" w:rsidRDefault="001C4D57" w:rsidP="001C4D57">
      <w:pPr>
        <w:numPr>
          <w:ilvl w:val="1"/>
          <w:numId w:val="1"/>
        </w:numPr>
        <w:spacing w:line="240" w:lineRule="auto"/>
        <w:rPr>
          <w:rFonts w:ascii="Calibri" w:eastAsia="Calibri" w:hAnsi="Calibri" w:cs="Calibri"/>
        </w:rPr>
      </w:pPr>
      <w:r>
        <w:rPr>
          <w:rFonts w:ascii="Calibri" w:eastAsia="Calibri" w:hAnsi="Calibri" w:cs="Calibri"/>
        </w:rPr>
        <w:t>But it is possible because we’ve already been chosen by God; we’re already “in his love”</w:t>
      </w:r>
    </w:p>
    <w:p w14:paraId="0D434FB0" w14:textId="22982525" w:rsidR="001C4D57" w:rsidRDefault="001C4D57" w:rsidP="001C4D57">
      <w:pPr>
        <w:numPr>
          <w:ilvl w:val="2"/>
          <w:numId w:val="1"/>
        </w:numPr>
        <w:spacing w:line="240" w:lineRule="auto"/>
        <w:rPr>
          <w:rFonts w:ascii="Calibri" w:eastAsia="Calibri" w:hAnsi="Calibri" w:cs="Calibri"/>
        </w:rPr>
      </w:pPr>
      <w:r>
        <w:rPr>
          <w:rFonts w:ascii="Calibri" w:eastAsia="Calibri" w:hAnsi="Calibri" w:cs="Calibri"/>
        </w:rPr>
        <w:t>“It was not you who chose me, but I who chose you and appointed you to go and bear fruit that will remain.”</w:t>
      </w:r>
    </w:p>
    <w:p w14:paraId="41D5AE45" w14:textId="1CF3F6A7" w:rsidR="0071113E" w:rsidRDefault="0071113E" w:rsidP="0071113E">
      <w:pPr>
        <w:numPr>
          <w:ilvl w:val="1"/>
          <w:numId w:val="1"/>
        </w:numPr>
        <w:spacing w:line="240" w:lineRule="auto"/>
        <w:rPr>
          <w:rFonts w:ascii="Calibri" w:eastAsia="Calibri" w:hAnsi="Calibri" w:cs="Calibri"/>
        </w:rPr>
      </w:pPr>
      <w:r>
        <w:rPr>
          <w:rFonts w:ascii="Calibri" w:eastAsia="Calibri" w:hAnsi="Calibri" w:cs="Calibri"/>
        </w:rPr>
        <w:t xml:space="preserve">Christ loves us </w:t>
      </w:r>
      <w:r>
        <w:rPr>
          <w:rFonts w:ascii="Calibri" w:eastAsia="Calibri" w:hAnsi="Calibri" w:cs="Calibri"/>
          <w:i/>
          <w:iCs/>
        </w:rPr>
        <w:t>as the Father loves Him</w:t>
      </w:r>
      <w:r>
        <w:rPr>
          <w:rFonts w:ascii="Calibri" w:eastAsia="Calibri" w:hAnsi="Calibri" w:cs="Calibri"/>
        </w:rPr>
        <w:t>. We should reflect on</w:t>
      </w:r>
      <w:r w:rsidR="005E10DB">
        <w:rPr>
          <w:rFonts w:ascii="Calibri" w:eastAsia="Calibri" w:hAnsi="Calibri" w:cs="Calibri"/>
        </w:rPr>
        <w:t xml:space="preserve"> just how awesome and amazing and infinite this love is.</w:t>
      </w:r>
    </w:p>
    <w:p w14:paraId="1A8030F9" w14:textId="39D59390" w:rsidR="001C4D57" w:rsidRDefault="001C4D57" w:rsidP="001C4D57">
      <w:pPr>
        <w:numPr>
          <w:ilvl w:val="0"/>
          <w:numId w:val="1"/>
        </w:numPr>
        <w:spacing w:line="240" w:lineRule="auto"/>
        <w:rPr>
          <w:rFonts w:ascii="Calibri" w:eastAsia="Calibri" w:hAnsi="Calibri" w:cs="Calibri"/>
        </w:rPr>
      </w:pPr>
      <w:r>
        <w:rPr>
          <w:rFonts w:ascii="Calibri" w:eastAsia="Calibri" w:hAnsi="Calibri" w:cs="Calibri"/>
        </w:rPr>
        <w:t>Let’s love confidently</w:t>
      </w:r>
    </w:p>
    <w:p w14:paraId="518AC0C5" w14:textId="7461509A" w:rsidR="001C4D57" w:rsidRDefault="001C4D57" w:rsidP="001C4D57">
      <w:pPr>
        <w:numPr>
          <w:ilvl w:val="1"/>
          <w:numId w:val="1"/>
        </w:numPr>
        <w:spacing w:line="240" w:lineRule="auto"/>
        <w:rPr>
          <w:rFonts w:ascii="Calibri" w:eastAsia="Calibri" w:hAnsi="Calibri" w:cs="Calibri"/>
        </w:rPr>
      </w:pPr>
      <w:r>
        <w:rPr>
          <w:rFonts w:ascii="Calibri" w:eastAsia="Calibri" w:hAnsi="Calibri" w:cs="Calibri"/>
        </w:rPr>
        <w:t>Confident that Christ equips us</w:t>
      </w:r>
    </w:p>
    <w:p w14:paraId="545E1144" w14:textId="5AA94101" w:rsidR="001C4D57" w:rsidRDefault="001C4D57" w:rsidP="001C4D57">
      <w:pPr>
        <w:numPr>
          <w:ilvl w:val="1"/>
          <w:numId w:val="1"/>
        </w:numPr>
        <w:spacing w:line="240" w:lineRule="auto"/>
        <w:rPr>
          <w:rFonts w:ascii="Calibri" w:eastAsia="Calibri" w:hAnsi="Calibri" w:cs="Calibri"/>
        </w:rPr>
      </w:pPr>
      <w:r>
        <w:rPr>
          <w:rFonts w:ascii="Calibri" w:eastAsia="Calibri" w:hAnsi="Calibri" w:cs="Calibri"/>
        </w:rPr>
        <w:lastRenderedPageBreak/>
        <w:t>Confident that this is the path to true happiness</w:t>
      </w:r>
      <w:r w:rsidR="005E10DB">
        <w:rPr>
          <w:rFonts w:ascii="Calibri" w:eastAsia="Calibri" w:hAnsi="Calibri" w:cs="Calibri"/>
        </w:rPr>
        <w:t>, to our joy being complete</w:t>
      </w:r>
    </w:p>
    <w:p w14:paraId="11CCD90D" w14:textId="03FF43C1" w:rsidR="001C4D57" w:rsidRDefault="001C4D57" w:rsidP="001C4D57">
      <w:pPr>
        <w:numPr>
          <w:ilvl w:val="1"/>
          <w:numId w:val="1"/>
        </w:numPr>
        <w:spacing w:line="240" w:lineRule="auto"/>
        <w:rPr>
          <w:rFonts w:ascii="Calibri" w:eastAsia="Calibri" w:hAnsi="Calibri" w:cs="Calibri"/>
        </w:rPr>
      </w:pPr>
      <w:r>
        <w:rPr>
          <w:rFonts w:ascii="Calibri" w:eastAsia="Calibri" w:hAnsi="Calibri" w:cs="Calibri"/>
        </w:rPr>
        <w:t>So many opportunities to do so, including supporting our Annual Appeal</w:t>
      </w:r>
    </w:p>
    <w:p w14:paraId="72D6F709" w14:textId="3CDCCB1A" w:rsidR="003637D0" w:rsidRDefault="003637D0" w:rsidP="003637D0">
      <w:pPr>
        <w:numPr>
          <w:ilvl w:val="0"/>
          <w:numId w:val="1"/>
        </w:numPr>
        <w:spacing w:line="240" w:lineRule="auto"/>
        <w:rPr>
          <w:rFonts w:ascii="Calibri" w:eastAsia="Calibri" w:hAnsi="Calibri" w:cs="Calibri"/>
        </w:rPr>
      </w:pPr>
      <w:r>
        <w:rPr>
          <w:rFonts w:ascii="Calibri" w:eastAsia="Calibri" w:hAnsi="Calibri" w:cs="Calibri"/>
        </w:rPr>
        <w:t xml:space="preserve">Happy Mother’s Day to </w:t>
      </w:r>
      <w:r w:rsidR="00964F08">
        <w:rPr>
          <w:rFonts w:ascii="Calibri" w:eastAsia="Calibri" w:hAnsi="Calibri" w:cs="Calibri"/>
        </w:rPr>
        <w:t>all</w:t>
      </w:r>
      <w:r>
        <w:rPr>
          <w:rFonts w:ascii="Calibri" w:eastAsia="Calibri" w:hAnsi="Calibri" w:cs="Calibri"/>
        </w:rPr>
        <w:t xml:space="preserve"> the mothers!</w:t>
      </w:r>
    </w:p>
    <w:p w14:paraId="669B0506" w14:textId="77777777" w:rsidR="00244FD0" w:rsidRPr="005A6CEB" w:rsidRDefault="00244FD0" w:rsidP="00244FD0">
      <w:pPr>
        <w:spacing w:line="240" w:lineRule="auto"/>
        <w:rPr>
          <w:rFonts w:ascii="Calibri" w:eastAsia="Calibri" w:hAnsi="Calibri" w:cs="Calibri"/>
        </w:rPr>
      </w:pPr>
    </w:p>
    <w:p w14:paraId="00B5A41A" w14:textId="77777777" w:rsidR="008065B8" w:rsidRDefault="008065B8" w:rsidP="008065B8">
      <w:pPr>
        <w:spacing w:line="240" w:lineRule="auto"/>
        <w:rPr>
          <w:rFonts w:ascii="Calibri" w:eastAsia="Calibri" w:hAnsi="Calibri" w:cs="Calibri"/>
          <w:b/>
          <w:sz w:val="28"/>
          <w:szCs w:val="28"/>
        </w:rPr>
      </w:pPr>
    </w:p>
    <w:p w14:paraId="536536E3" w14:textId="77777777" w:rsidR="008065B8" w:rsidRDefault="008065B8" w:rsidP="008065B8">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6CF77A34" w14:textId="27718AD5" w:rsidR="008065B8" w:rsidRDefault="001C4D57" w:rsidP="008065B8">
      <w:pPr>
        <w:spacing w:line="240" w:lineRule="auto"/>
        <w:rPr>
          <w:rFonts w:ascii="Calibri" w:eastAsia="Calibri" w:hAnsi="Calibri" w:cs="Calibri"/>
        </w:rPr>
      </w:pPr>
      <w:r>
        <w:rPr>
          <w:rFonts w:ascii="Calibri" w:eastAsia="Calibri" w:hAnsi="Calibri" w:cs="Calibri"/>
        </w:rPr>
        <w:t xml:space="preserve">That, inspired by Christ’s command to love one another, we might generously support the Annual </w:t>
      </w:r>
      <w:r w:rsidR="00EC72AA">
        <w:rPr>
          <w:rFonts w:ascii="Calibri" w:eastAsia="Calibri" w:hAnsi="Calibri" w:cs="Calibri"/>
        </w:rPr>
        <w:t>Diocesan</w:t>
      </w:r>
      <w:r w:rsidR="00EC72AA">
        <w:rPr>
          <w:rFonts w:ascii="Calibri" w:eastAsia="Calibri" w:hAnsi="Calibri" w:cs="Calibri"/>
        </w:rPr>
        <w:t xml:space="preserve"> </w:t>
      </w:r>
      <w:r>
        <w:rPr>
          <w:rFonts w:ascii="Calibri" w:eastAsia="Calibri" w:hAnsi="Calibri" w:cs="Calibri"/>
        </w:rPr>
        <w:t>Appeal.</w:t>
      </w:r>
    </w:p>
    <w:p w14:paraId="6D181D17" w14:textId="77777777" w:rsidR="008065B8" w:rsidRDefault="008065B8" w:rsidP="008065B8">
      <w:pPr>
        <w:spacing w:line="240" w:lineRule="auto"/>
        <w:rPr>
          <w:rFonts w:ascii="Calibri" w:eastAsia="Calibri" w:hAnsi="Calibri" w:cs="Calibri"/>
        </w:rPr>
      </w:pPr>
    </w:p>
    <w:p w14:paraId="5120F377" w14:textId="77777777" w:rsidR="008065B8" w:rsidRDefault="008065B8" w:rsidP="008065B8">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7828FCA9" w14:textId="77777777" w:rsidR="008065B8" w:rsidRDefault="008065B8" w:rsidP="008065B8">
      <w:pPr>
        <w:spacing w:line="240" w:lineRule="auto"/>
        <w:rPr>
          <w:rFonts w:ascii="Calibri" w:eastAsia="Calibri" w:hAnsi="Calibri" w:cs="Calibri"/>
        </w:rPr>
      </w:pPr>
    </w:p>
    <w:p w14:paraId="10B24BD2" w14:textId="731AB50F" w:rsidR="008065B8" w:rsidRDefault="005E10DB" w:rsidP="008065B8">
      <w:pPr>
        <w:spacing w:line="240" w:lineRule="auto"/>
        <w:rPr>
          <w:rFonts w:ascii="Calibri" w:eastAsia="Calibri" w:hAnsi="Calibri" w:cs="Calibri"/>
        </w:rPr>
      </w:pPr>
      <w:r>
        <w:rPr>
          <w:rFonts w:ascii="Calibri" w:eastAsia="Calibri" w:hAnsi="Calibri" w:cs="Calibri"/>
        </w:rPr>
        <w:t>There are a lot of ideas out there about what it takes to be happy: earn a certain income, have certain experiences, achieve certain things. In today’s Gospel, Christ presents us a vision of happiness that is wildly counterintuitive to our contemporary, individualistic society: “love one another.”</w:t>
      </w:r>
    </w:p>
    <w:p w14:paraId="62A104EC" w14:textId="5646B0F8" w:rsidR="005E10DB" w:rsidRDefault="005E10DB" w:rsidP="008065B8">
      <w:pPr>
        <w:spacing w:line="240" w:lineRule="auto"/>
        <w:rPr>
          <w:rFonts w:ascii="Calibri" w:eastAsia="Calibri" w:hAnsi="Calibri" w:cs="Calibri"/>
        </w:rPr>
      </w:pPr>
    </w:p>
    <w:p w14:paraId="70FFEEC3" w14:textId="767595E5" w:rsidR="005E10DB" w:rsidRDefault="005E10DB" w:rsidP="008065B8">
      <w:pPr>
        <w:spacing w:line="240" w:lineRule="auto"/>
        <w:rPr>
          <w:rFonts w:ascii="Calibri" w:eastAsia="Calibri" w:hAnsi="Calibri" w:cs="Calibri"/>
        </w:rPr>
      </w:pPr>
      <w:r>
        <w:rPr>
          <w:rFonts w:ascii="Calibri" w:eastAsia="Calibri" w:hAnsi="Calibri" w:cs="Calibri"/>
        </w:rPr>
        <w:t>Jesus reveals that we find ourselves only by giving ourselves away. This is because we are made for relationship, not self-indulgence. Christ tells us that there is no greater love than to “lay down one’s life one’s friends,” not in an effort to scare us, but so that his joy may be in us and that “your joy may be complete.”</w:t>
      </w:r>
    </w:p>
    <w:p w14:paraId="18045819" w14:textId="79B46BC1" w:rsidR="005E10DB" w:rsidRDefault="005E10DB" w:rsidP="008065B8">
      <w:pPr>
        <w:spacing w:line="240" w:lineRule="auto"/>
        <w:rPr>
          <w:rFonts w:ascii="Calibri" w:eastAsia="Calibri" w:hAnsi="Calibri" w:cs="Calibri"/>
        </w:rPr>
      </w:pPr>
    </w:p>
    <w:p w14:paraId="1996BF8E" w14:textId="469CD5C8" w:rsidR="005E10DB" w:rsidRDefault="00222771" w:rsidP="008065B8">
      <w:pPr>
        <w:spacing w:line="240" w:lineRule="auto"/>
        <w:rPr>
          <w:rFonts w:ascii="Calibri" w:eastAsia="Calibri" w:hAnsi="Calibri" w:cs="Calibri"/>
        </w:rPr>
      </w:pPr>
      <w:r>
        <w:rPr>
          <w:rFonts w:ascii="Calibri" w:eastAsia="Calibri" w:hAnsi="Calibri" w:cs="Calibri"/>
        </w:rPr>
        <w:t>So how do we live out this self-giving love? Most of us aren’t called to be missionaries in foreign lands, or to completely devote our lives to caring for the poor or sick.</w:t>
      </w:r>
      <w:r w:rsidR="005E10DB">
        <w:rPr>
          <w:rFonts w:ascii="Calibri" w:eastAsia="Calibri" w:hAnsi="Calibri" w:cs="Calibri"/>
        </w:rPr>
        <w:t xml:space="preserve"> </w:t>
      </w:r>
      <w:r>
        <w:rPr>
          <w:rFonts w:ascii="Calibri" w:eastAsia="Calibri" w:hAnsi="Calibri" w:cs="Calibri"/>
        </w:rPr>
        <w:t xml:space="preserve">Yet opportunities to lay down our lives for others abound. One simple way? Support our ongoing </w:t>
      </w:r>
      <w:r w:rsidR="00EC72AA">
        <w:rPr>
          <w:rFonts w:ascii="Calibri" w:eastAsia="Calibri" w:hAnsi="Calibri" w:cs="Calibri"/>
        </w:rPr>
        <w:t>A</w:t>
      </w:r>
      <w:r>
        <w:rPr>
          <w:rFonts w:ascii="Calibri" w:eastAsia="Calibri" w:hAnsi="Calibri" w:cs="Calibri"/>
        </w:rPr>
        <w:t xml:space="preserve">nnual </w:t>
      </w:r>
      <w:r w:rsidR="00EC72AA">
        <w:rPr>
          <w:rFonts w:ascii="Calibri" w:eastAsia="Calibri" w:hAnsi="Calibri" w:cs="Calibri"/>
        </w:rPr>
        <w:t>Diocesan</w:t>
      </w:r>
      <w:r w:rsidR="00EC72AA">
        <w:rPr>
          <w:rFonts w:ascii="Calibri" w:eastAsia="Calibri" w:hAnsi="Calibri" w:cs="Calibri"/>
        </w:rPr>
        <w:t xml:space="preserve"> A</w:t>
      </w:r>
      <w:r>
        <w:rPr>
          <w:rFonts w:ascii="Calibri" w:eastAsia="Calibri" w:hAnsi="Calibri" w:cs="Calibri"/>
        </w:rPr>
        <w:t>ppeal. Your offering will directly contribute to our ability to share the love of Christ with a world in desperate need, truly producing “fruit that will remain.”</w:t>
      </w:r>
    </w:p>
    <w:p w14:paraId="2AD05C1B" w14:textId="77777777" w:rsidR="005E10DB" w:rsidRDefault="005E10DB" w:rsidP="008065B8">
      <w:pPr>
        <w:spacing w:line="240" w:lineRule="auto"/>
        <w:rPr>
          <w:rFonts w:ascii="Calibri" w:eastAsia="Calibri" w:hAnsi="Calibri" w:cs="Calibri"/>
        </w:rPr>
      </w:pPr>
    </w:p>
    <w:p w14:paraId="23138478" w14:textId="77777777" w:rsidR="008065B8" w:rsidRDefault="008065B8" w:rsidP="008065B8">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3ECDA684" w14:textId="77777777" w:rsidR="008065B8" w:rsidRDefault="008065B8" w:rsidP="008065B8">
      <w:pPr>
        <w:spacing w:line="240" w:lineRule="auto"/>
        <w:rPr>
          <w:rFonts w:ascii="Calibri" w:eastAsia="Calibri" w:hAnsi="Calibri" w:cs="Calibri"/>
        </w:rPr>
      </w:pPr>
    </w:p>
    <w:p w14:paraId="7279F542" w14:textId="6DED95DB" w:rsidR="008065B8" w:rsidRDefault="00222771" w:rsidP="008065B8">
      <w:pPr>
        <w:spacing w:line="240" w:lineRule="auto"/>
        <w:rPr>
          <w:rFonts w:ascii="Calibri" w:eastAsia="Calibri" w:hAnsi="Calibri" w:cs="Calibri"/>
        </w:rPr>
      </w:pPr>
      <w:r>
        <w:rPr>
          <w:rFonts w:ascii="Calibri" w:eastAsia="Calibri" w:hAnsi="Calibri" w:cs="Calibri"/>
        </w:rPr>
        <w:t xml:space="preserve">Looking for an opportunity to “lay down your life” for your friends? Well, </w:t>
      </w:r>
      <w:proofErr w:type="gramStart"/>
      <w:r>
        <w:rPr>
          <w:rFonts w:ascii="Calibri" w:eastAsia="Calibri" w:hAnsi="Calibri" w:cs="Calibri"/>
        </w:rPr>
        <w:t>don’t</w:t>
      </w:r>
      <w:proofErr w:type="gramEnd"/>
      <w:r>
        <w:rPr>
          <w:rFonts w:ascii="Calibri" w:eastAsia="Calibri" w:hAnsi="Calibri" w:cs="Calibri"/>
        </w:rPr>
        <w:t xml:space="preserve"> overlook our Annual </w:t>
      </w:r>
      <w:r w:rsidR="00EC72AA">
        <w:rPr>
          <w:rFonts w:ascii="Calibri" w:eastAsia="Calibri" w:hAnsi="Calibri" w:cs="Calibri"/>
        </w:rPr>
        <w:t>Diocesan</w:t>
      </w:r>
      <w:r w:rsidR="00EC72AA">
        <w:rPr>
          <w:rFonts w:ascii="Calibri" w:eastAsia="Calibri" w:hAnsi="Calibri" w:cs="Calibri"/>
        </w:rPr>
        <w:t xml:space="preserve"> </w:t>
      </w:r>
      <w:r>
        <w:rPr>
          <w:rFonts w:ascii="Calibri" w:eastAsia="Calibri" w:hAnsi="Calibri" w:cs="Calibri"/>
        </w:rPr>
        <w:t>Appeal. This is a concrete way to make a difference in our parish community, and to truly produce fruit that will remain. Consider contributing today.</w:t>
      </w:r>
    </w:p>
    <w:p w14:paraId="4BC2E6FA" w14:textId="77777777" w:rsidR="008065B8" w:rsidRDefault="008065B8" w:rsidP="008065B8">
      <w:pPr>
        <w:spacing w:line="240" w:lineRule="auto"/>
        <w:rPr>
          <w:rFonts w:ascii="Calibri" w:eastAsia="Calibri" w:hAnsi="Calibri" w:cs="Calibri"/>
        </w:rPr>
      </w:pPr>
    </w:p>
    <w:p w14:paraId="0F23E45B" w14:textId="77777777" w:rsidR="008065B8" w:rsidRDefault="008065B8" w:rsidP="008065B8">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6EFC413C" w14:textId="77777777" w:rsidR="008065B8" w:rsidRDefault="008065B8" w:rsidP="008065B8">
      <w:pPr>
        <w:spacing w:line="240" w:lineRule="auto"/>
        <w:rPr>
          <w:rFonts w:ascii="Calibri" w:eastAsia="Calibri" w:hAnsi="Calibri" w:cs="Calibri"/>
        </w:rPr>
      </w:pPr>
    </w:p>
    <w:p w14:paraId="31BD5390" w14:textId="77777777" w:rsidR="00EC72AA" w:rsidRDefault="00EC72AA" w:rsidP="00EC72AA">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xml:space="preserve">: Mother/daughter </w:t>
      </w:r>
    </w:p>
    <w:p w14:paraId="473B8E8F" w14:textId="77777777" w:rsidR="00EC72AA" w:rsidRDefault="00EC72AA" w:rsidP="00EC72AA">
      <w:pPr>
        <w:spacing w:line="240" w:lineRule="auto"/>
        <w:rPr>
          <w:rFonts w:ascii="Calibri" w:eastAsia="Calibri" w:hAnsi="Calibri" w:cs="Calibri"/>
        </w:rPr>
      </w:pPr>
      <w:r>
        <w:rPr>
          <w:rFonts w:ascii="Calibri" w:eastAsia="Calibri" w:hAnsi="Calibri" w:cs="Calibri"/>
        </w:rPr>
        <w:t xml:space="preserve">Text: </w:t>
      </w:r>
      <w:r w:rsidRPr="00DE7810">
        <w:rPr>
          <w:rFonts w:ascii="Calibri" w:eastAsia="Calibri" w:hAnsi="Calibri" w:cs="Calibri"/>
        </w:rPr>
        <w:t>"Faith in action is love, and love in action is service. By transforming that faith into living acts of love, we put ourselves in contact with God Himself, with Jesus our Lord."</w:t>
      </w:r>
      <w:r>
        <w:rPr>
          <w:rFonts w:ascii="Calibri" w:eastAsia="Calibri" w:hAnsi="Calibri" w:cs="Calibri"/>
        </w:rPr>
        <w:t xml:space="preserve">  - Mother Teresa</w:t>
      </w:r>
    </w:p>
    <w:p w14:paraId="52D8D638" w14:textId="77777777" w:rsidR="00EC72AA" w:rsidRDefault="00EC72AA" w:rsidP="00EC72AA">
      <w:pPr>
        <w:spacing w:line="240" w:lineRule="auto"/>
        <w:rPr>
          <w:rFonts w:ascii="Calibri" w:eastAsia="Calibri" w:hAnsi="Calibri" w:cs="Calibri"/>
        </w:rPr>
      </w:pPr>
    </w:p>
    <w:p w14:paraId="639F0D1D" w14:textId="576BBA70" w:rsidR="00EC72AA" w:rsidRDefault="00EC72AA" w:rsidP="00EC72AA">
      <w:pPr>
        <w:spacing w:line="240" w:lineRule="auto"/>
      </w:pPr>
      <w:r w:rsidRPr="00F64C9E">
        <w:rPr>
          <w:rFonts w:ascii="Calibri" w:eastAsia="Calibri" w:hAnsi="Calibri" w:cs="Calibri"/>
          <w:u w:val="single"/>
        </w:rPr>
        <w:t>Copy</w:t>
      </w:r>
      <w:r>
        <w:rPr>
          <w:rFonts w:ascii="Calibri" w:eastAsia="Calibri" w:hAnsi="Calibri" w:cs="Calibri"/>
        </w:rPr>
        <w:t xml:space="preserve">: Thank you for putting your faith and love into action by supporting the Annual </w:t>
      </w:r>
      <w:r>
        <w:rPr>
          <w:rFonts w:ascii="Calibri" w:eastAsia="Calibri" w:hAnsi="Calibri" w:cs="Calibri"/>
        </w:rPr>
        <w:t xml:space="preserve">Diocesan </w:t>
      </w:r>
      <w:r>
        <w:rPr>
          <w:rFonts w:ascii="Calibri" w:eastAsia="Calibri" w:hAnsi="Calibri" w:cs="Calibri"/>
        </w:rPr>
        <w:t>Appeal.</w:t>
      </w:r>
    </w:p>
    <w:p w14:paraId="19502C1A" w14:textId="6902F6A7" w:rsidR="00D4575C" w:rsidRDefault="00EC72AA" w:rsidP="00EC72AA">
      <w:pPr>
        <w:spacing w:line="240" w:lineRule="auto"/>
      </w:pPr>
    </w:p>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B8"/>
    <w:rsid w:val="000237C1"/>
    <w:rsid w:val="001C4D57"/>
    <w:rsid w:val="00222771"/>
    <w:rsid w:val="00244FD0"/>
    <w:rsid w:val="003637D0"/>
    <w:rsid w:val="005A6CEB"/>
    <w:rsid w:val="005E10DB"/>
    <w:rsid w:val="0071113E"/>
    <w:rsid w:val="008065B8"/>
    <w:rsid w:val="008D2889"/>
    <w:rsid w:val="00964F08"/>
    <w:rsid w:val="00B13C8E"/>
    <w:rsid w:val="00C67147"/>
    <w:rsid w:val="00DA010D"/>
    <w:rsid w:val="00EC72AA"/>
    <w:rsid w:val="00F7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1EEA"/>
  <w15:chartTrackingRefBased/>
  <w15:docId w15:val="{0F3B0E5F-BED0-7A4A-A404-38F43BD2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5B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B6F0C-D8C8-49B5-BD3F-6C882F96243C}">
  <ds:schemaRefs>
    <ds:schemaRef ds:uri="http://schemas.microsoft.com/sharepoint/v3/contenttype/forms"/>
  </ds:schemaRefs>
</ds:datastoreItem>
</file>

<file path=customXml/itemProps2.xml><?xml version="1.0" encoding="utf-8"?>
<ds:datastoreItem xmlns:ds="http://schemas.openxmlformats.org/officeDocument/2006/customXml" ds:itemID="{B21F6DF9-5C4C-459B-BC5D-735B4BA946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F48BD-8C68-4764-96BA-CC44D6CFC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6</cp:revision>
  <dcterms:created xsi:type="dcterms:W3CDTF">2021-04-20T20:44:00Z</dcterms:created>
  <dcterms:modified xsi:type="dcterms:W3CDTF">2021-04-20T22:21:00Z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