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8E8DA" w14:textId="1E40E1C6" w:rsidR="00BC325F" w:rsidRPr="00033A12" w:rsidRDefault="005E0895" w:rsidP="005E0895">
      <w:pPr>
        <w:spacing w:after="0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noProof/>
        </w:rPr>
        <w:drawing>
          <wp:inline distT="0" distB="0" distL="0" distR="0" wp14:anchorId="05B8F6AD" wp14:editId="73C4BFD0">
            <wp:extent cx="2057400" cy="1564577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667" cy="156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0A0CA" w14:textId="5DFF9189" w:rsidR="005E0895" w:rsidRDefault="005E0895" w:rsidP="005E089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B991C58" w14:textId="6BE13CB3" w:rsidR="005E0895" w:rsidRPr="005E0895" w:rsidRDefault="005E0895" w:rsidP="005E089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895">
        <w:rPr>
          <w:rFonts w:ascii="Times New Roman" w:hAnsi="Times New Roman" w:cs="Times New Roman"/>
          <w:b/>
          <w:bCs/>
          <w:sz w:val="28"/>
          <w:szCs w:val="28"/>
        </w:rPr>
        <w:t>February 26-27 Announcement Weekend</w:t>
      </w:r>
    </w:p>
    <w:p w14:paraId="307F2217" w14:textId="0DF42E19" w:rsidR="005E0895" w:rsidRDefault="005E0895" w:rsidP="005E089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5E0895">
        <w:rPr>
          <w:rFonts w:ascii="Times New Roman" w:hAnsi="Times New Roman" w:cs="Times New Roman"/>
          <w:b/>
          <w:bCs/>
          <w:sz w:val="28"/>
          <w:szCs w:val="28"/>
        </w:rPr>
        <w:t>Talking Points for Pastors</w:t>
      </w:r>
    </w:p>
    <w:p w14:paraId="2947BCEF" w14:textId="77777777" w:rsidR="005E0895" w:rsidRDefault="005E0895" w:rsidP="005E089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EB40637" w14:textId="2A2FC83B" w:rsidR="00C00FFB" w:rsidRPr="005E0895" w:rsidRDefault="00C20DB3" w:rsidP="007477CF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Annual Diocesan </w:t>
      </w:r>
      <w:r w:rsidR="001376B9">
        <w:rPr>
          <w:rFonts w:ascii="Times New Roman" w:hAnsi="Times New Roman" w:cs="Times New Roman"/>
          <w:sz w:val="28"/>
          <w:szCs w:val="28"/>
        </w:rPr>
        <w:t xml:space="preserve">Appeal </w:t>
      </w:r>
      <w:r>
        <w:rPr>
          <w:rFonts w:ascii="Times New Roman" w:hAnsi="Times New Roman" w:cs="Times New Roman"/>
          <w:sz w:val="28"/>
          <w:szCs w:val="28"/>
        </w:rPr>
        <w:t xml:space="preserve">is upon </w:t>
      </w:r>
      <w:r w:rsidR="00C00FFB">
        <w:rPr>
          <w:rFonts w:ascii="Times New Roman" w:hAnsi="Times New Roman" w:cs="Times New Roman"/>
          <w:sz w:val="28"/>
          <w:szCs w:val="28"/>
        </w:rPr>
        <w:t>us,</w:t>
      </w:r>
      <w:r>
        <w:rPr>
          <w:rFonts w:ascii="Times New Roman" w:hAnsi="Times New Roman" w:cs="Times New Roman"/>
          <w:sz w:val="28"/>
          <w:szCs w:val="28"/>
        </w:rPr>
        <w:t xml:space="preserve"> and I find this year’s theme </w:t>
      </w:r>
      <w:r w:rsidR="00C00FFB">
        <w:rPr>
          <w:rFonts w:ascii="Times New Roman" w:hAnsi="Times New Roman" w:cs="Times New Roman"/>
          <w:sz w:val="28"/>
          <w:szCs w:val="28"/>
        </w:rPr>
        <w:t xml:space="preserve">to be such a great reminder of what the Lord calls us to do. The theme is </w:t>
      </w:r>
      <w:r w:rsidR="00C00FFB" w:rsidRPr="00C00FFB">
        <w:rPr>
          <w:rFonts w:ascii="Times New Roman" w:hAnsi="Times New Roman" w:cs="Times New Roman"/>
          <w:i/>
          <w:iCs/>
          <w:sz w:val="28"/>
          <w:szCs w:val="28"/>
        </w:rPr>
        <w:t xml:space="preserve">Together, </w:t>
      </w:r>
      <w:r w:rsidR="005E0895">
        <w:rPr>
          <w:rFonts w:ascii="Times New Roman" w:hAnsi="Times New Roman" w:cs="Times New Roman"/>
          <w:i/>
          <w:iCs/>
          <w:sz w:val="28"/>
          <w:szCs w:val="28"/>
        </w:rPr>
        <w:t>W</w:t>
      </w:r>
      <w:r w:rsidR="00C00FFB" w:rsidRPr="00C00FFB">
        <w:rPr>
          <w:rFonts w:ascii="Times New Roman" w:hAnsi="Times New Roman" w:cs="Times New Roman"/>
          <w:i/>
          <w:iCs/>
          <w:sz w:val="28"/>
          <w:szCs w:val="28"/>
        </w:rPr>
        <w:t xml:space="preserve">e </w:t>
      </w:r>
      <w:r w:rsidR="005E0895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="00C00FFB" w:rsidRPr="00C00FFB">
        <w:rPr>
          <w:rFonts w:ascii="Times New Roman" w:hAnsi="Times New Roman" w:cs="Times New Roman"/>
          <w:i/>
          <w:iCs/>
          <w:sz w:val="28"/>
          <w:szCs w:val="28"/>
        </w:rPr>
        <w:t xml:space="preserve">estow His </w:t>
      </w:r>
      <w:r w:rsidR="005E0895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="00C00FFB" w:rsidRPr="00C00FFB">
        <w:rPr>
          <w:rFonts w:ascii="Times New Roman" w:hAnsi="Times New Roman" w:cs="Times New Roman"/>
          <w:i/>
          <w:iCs/>
          <w:sz w:val="28"/>
          <w:szCs w:val="28"/>
        </w:rPr>
        <w:t>irst</w:t>
      </w:r>
      <w:r w:rsidR="005E0895">
        <w:rPr>
          <w:rFonts w:ascii="Times New Roman" w:hAnsi="Times New Roman" w:cs="Times New Roman"/>
          <w:i/>
          <w:iCs/>
          <w:sz w:val="28"/>
          <w:szCs w:val="28"/>
        </w:rPr>
        <w:t xml:space="preserve"> F</w:t>
      </w:r>
      <w:r w:rsidR="00C00FFB" w:rsidRPr="00C00FFB">
        <w:rPr>
          <w:rFonts w:ascii="Times New Roman" w:hAnsi="Times New Roman" w:cs="Times New Roman"/>
          <w:i/>
          <w:iCs/>
          <w:sz w:val="28"/>
          <w:szCs w:val="28"/>
        </w:rPr>
        <w:t>ruits</w:t>
      </w:r>
      <w:r w:rsidR="00C00FF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6DE094A8" w14:textId="77777777" w:rsidR="005E0895" w:rsidRPr="00C00FFB" w:rsidRDefault="005E0895" w:rsidP="007477CF">
      <w:pPr>
        <w:pStyle w:val="Default"/>
        <w:spacing w:line="276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7CF8A9A5" w14:textId="55CFCF70" w:rsidR="00C00FFB" w:rsidRDefault="00EB4A6D" w:rsidP="007477CF">
      <w:pPr>
        <w:pStyle w:val="Defaul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are reminded to bring what we have first to the Lord </w:t>
      </w:r>
      <w:r w:rsidR="007477CF">
        <w:rPr>
          <w:rFonts w:ascii="Times New Roman" w:hAnsi="Times New Roman" w:cs="Times New Roman"/>
          <w:sz w:val="28"/>
          <w:szCs w:val="28"/>
        </w:rPr>
        <w:t xml:space="preserve">which means </w:t>
      </w:r>
      <w:r>
        <w:rPr>
          <w:rFonts w:ascii="Times New Roman" w:hAnsi="Times New Roman" w:cs="Times New Roman"/>
          <w:sz w:val="28"/>
          <w:szCs w:val="28"/>
        </w:rPr>
        <w:t xml:space="preserve">our </w:t>
      </w:r>
      <w:r w:rsidRPr="005E0895">
        <w:rPr>
          <w:rFonts w:ascii="Times New Roman" w:hAnsi="Times New Roman" w:cs="Times New Roman"/>
          <w:sz w:val="28"/>
          <w:szCs w:val="28"/>
          <w:u w:val="single"/>
        </w:rPr>
        <w:t>best</w:t>
      </w:r>
      <w:r w:rsidRPr="005E0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offerings</w:t>
      </w:r>
      <w:r w:rsidR="005E0895">
        <w:rPr>
          <w:rFonts w:ascii="Times New Roman" w:hAnsi="Times New Roman" w:cs="Times New Roman"/>
          <w:sz w:val="28"/>
          <w:szCs w:val="28"/>
        </w:rPr>
        <w:t xml:space="preserve"> not what is left over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73CECB" w14:textId="7C1C342C" w:rsidR="00EB4A6D" w:rsidRDefault="00E32B93" w:rsidP="007477CF">
      <w:pPr>
        <w:pStyle w:val="Defaul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Appeal </w:t>
      </w:r>
      <w:r w:rsidR="00A5365B">
        <w:rPr>
          <w:rFonts w:ascii="Times New Roman" w:hAnsi="Times New Roman" w:cs="Times New Roman"/>
          <w:sz w:val="28"/>
          <w:szCs w:val="28"/>
        </w:rPr>
        <w:t xml:space="preserve">also unites our Church together in </w:t>
      </w:r>
      <w:r w:rsidR="00DF5CC9">
        <w:rPr>
          <w:rFonts w:ascii="Times New Roman" w:hAnsi="Times New Roman" w:cs="Times New Roman"/>
          <w:sz w:val="28"/>
          <w:szCs w:val="28"/>
        </w:rPr>
        <w:t>support</w:t>
      </w:r>
      <w:r w:rsidR="00A5365B">
        <w:rPr>
          <w:rFonts w:ascii="Times New Roman" w:hAnsi="Times New Roman" w:cs="Times New Roman"/>
          <w:sz w:val="28"/>
          <w:szCs w:val="28"/>
        </w:rPr>
        <w:t>ing</w:t>
      </w:r>
      <w:r w:rsidR="00DF5CC9">
        <w:rPr>
          <w:rFonts w:ascii="Times New Roman" w:hAnsi="Times New Roman" w:cs="Times New Roman"/>
          <w:sz w:val="28"/>
          <w:szCs w:val="28"/>
        </w:rPr>
        <w:t xml:space="preserve"> our ministries </w:t>
      </w:r>
      <w:r w:rsidR="00A5365B">
        <w:rPr>
          <w:rFonts w:ascii="Times New Roman" w:hAnsi="Times New Roman" w:cs="Times New Roman"/>
          <w:sz w:val="28"/>
          <w:szCs w:val="28"/>
        </w:rPr>
        <w:t>that one parish cannot support</w:t>
      </w:r>
      <w:r w:rsidR="00747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alone </w:t>
      </w:r>
      <w:r w:rsidR="007477CF">
        <w:rPr>
          <w:rFonts w:ascii="Times New Roman" w:hAnsi="Times New Roman" w:cs="Times New Roman"/>
          <w:sz w:val="28"/>
          <w:szCs w:val="28"/>
        </w:rPr>
        <w:t>and that move</w:t>
      </w:r>
      <w:r>
        <w:rPr>
          <w:rFonts w:ascii="Times New Roman" w:hAnsi="Times New Roman" w:cs="Times New Roman"/>
          <w:sz w:val="28"/>
          <w:szCs w:val="28"/>
        </w:rPr>
        <w:t>s</w:t>
      </w:r>
      <w:r w:rsidR="007477CF">
        <w:rPr>
          <w:rFonts w:ascii="Times New Roman" w:hAnsi="Times New Roman" w:cs="Times New Roman"/>
          <w:sz w:val="28"/>
          <w:szCs w:val="28"/>
        </w:rPr>
        <w:t xml:space="preserve"> our Church forward</w:t>
      </w:r>
      <w:r w:rsidR="00DF5CC9">
        <w:rPr>
          <w:rFonts w:ascii="Times New Roman" w:hAnsi="Times New Roman" w:cs="Times New Roman"/>
          <w:sz w:val="28"/>
          <w:szCs w:val="28"/>
        </w:rPr>
        <w:t>.</w:t>
      </w:r>
    </w:p>
    <w:p w14:paraId="7FC040C7" w14:textId="77777777" w:rsidR="000D09F7" w:rsidRDefault="000D09F7" w:rsidP="007477CF">
      <w:pPr>
        <w:pStyle w:val="Default"/>
        <w:spacing w:line="276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3A907823" w14:textId="4FCACF34" w:rsidR="001376B9" w:rsidRDefault="006F74B4" w:rsidP="007477CF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am so grateful for our </w:t>
      </w:r>
      <w:r w:rsidRPr="00960F42">
        <w:rPr>
          <w:rFonts w:ascii="Times New Roman" w:hAnsi="Times New Roman" w:cs="Times New Roman"/>
          <w:sz w:val="28"/>
          <w:szCs w:val="28"/>
          <w:highlight w:val="yellow"/>
        </w:rPr>
        <w:t>&lt;PARISH NAME&gt;</w:t>
      </w:r>
      <w:r w:rsidR="00A53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family. Together we have overcome unimaginable hurdles as we continue to make our way through the pandemic</w:t>
      </w:r>
      <w:r w:rsidR="00A5365B">
        <w:rPr>
          <w:rFonts w:ascii="Times New Roman" w:hAnsi="Times New Roman" w:cs="Times New Roman"/>
          <w:sz w:val="28"/>
          <w:szCs w:val="28"/>
        </w:rPr>
        <w:t>. B</w:t>
      </w:r>
      <w:r>
        <w:rPr>
          <w:rFonts w:ascii="Times New Roman" w:hAnsi="Times New Roman" w:cs="Times New Roman"/>
          <w:sz w:val="28"/>
          <w:szCs w:val="28"/>
        </w:rPr>
        <w:t>ecause of you</w:t>
      </w:r>
      <w:r w:rsidR="007477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we were able to &lt;</w:t>
      </w:r>
      <w:r w:rsidRPr="00A60BC8">
        <w:rPr>
          <w:rFonts w:ascii="Times New Roman" w:hAnsi="Times New Roman" w:cs="Times New Roman"/>
          <w:sz w:val="28"/>
          <w:szCs w:val="28"/>
          <w:highlight w:val="yellow"/>
        </w:rPr>
        <w:t xml:space="preserve">PARISH SPECIFICS </w:t>
      </w:r>
      <w:proofErr w:type="gramStart"/>
      <w:r w:rsidRPr="00A60BC8">
        <w:rPr>
          <w:rFonts w:ascii="Times New Roman" w:hAnsi="Times New Roman" w:cs="Times New Roman"/>
          <w:sz w:val="28"/>
          <w:szCs w:val="28"/>
          <w:highlight w:val="yellow"/>
        </w:rPr>
        <w:t>i.e.</w:t>
      </w:r>
      <w:proofErr w:type="gramEnd"/>
      <w:r w:rsidRPr="00A60BC8">
        <w:rPr>
          <w:rFonts w:ascii="Times New Roman" w:hAnsi="Times New Roman" w:cs="Times New Roman"/>
          <w:sz w:val="28"/>
          <w:szCs w:val="28"/>
          <w:highlight w:val="yellow"/>
        </w:rPr>
        <w:t xml:space="preserve"> livestream mass, provide food assistance, etc.&gt;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58939DCB" w14:textId="52DB2DF8" w:rsidR="00FC221B" w:rsidRDefault="00A36123" w:rsidP="007477CF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this year’s Appeal begins, </w:t>
      </w:r>
      <w:r w:rsidR="001376B9" w:rsidRPr="00522E73">
        <w:rPr>
          <w:rFonts w:ascii="Times New Roman" w:hAnsi="Times New Roman" w:cs="Times New Roman"/>
          <w:sz w:val="28"/>
          <w:szCs w:val="28"/>
        </w:rPr>
        <w:t xml:space="preserve">I encourage </w:t>
      </w:r>
      <w:r w:rsidR="000D09F7">
        <w:rPr>
          <w:rFonts w:ascii="Times New Roman" w:hAnsi="Times New Roman" w:cs="Times New Roman"/>
          <w:sz w:val="28"/>
          <w:szCs w:val="28"/>
        </w:rPr>
        <w:t xml:space="preserve">each of </w:t>
      </w:r>
      <w:r w:rsidR="001376B9" w:rsidRPr="00522E73">
        <w:rPr>
          <w:rFonts w:ascii="Times New Roman" w:hAnsi="Times New Roman" w:cs="Times New Roman"/>
          <w:sz w:val="28"/>
          <w:szCs w:val="28"/>
        </w:rPr>
        <w:t xml:space="preserve">you to support </w:t>
      </w:r>
      <w:r w:rsidR="009D773A">
        <w:rPr>
          <w:rFonts w:ascii="Times New Roman" w:hAnsi="Times New Roman" w:cs="Times New Roman"/>
          <w:sz w:val="28"/>
          <w:szCs w:val="28"/>
        </w:rPr>
        <w:t xml:space="preserve">not only </w:t>
      </w:r>
      <w:r w:rsidR="000D09F7">
        <w:rPr>
          <w:rFonts w:ascii="Times New Roman" w:hAnsi="Times New Roman" w:cs="Times New Roman"/>
          <w:sz w:val="28"/>
          <w:szCs w:val="28"/>
        </w:rPr>
        <w:t>our</w:t>
      </w:r>
      <w:r w:rsidR="001376B9" w:rsidRPr="00522E73">
        <w:rPr>
          <w:rFonts w:ascii="Times New Roman" w:hAnsi="Times New Roman" w:cs="Times New Roman"/>
          <w:sz w:val="28"/>
          <w:szCs w:val="28"/>
        </w:rPr>
        <w:t xml:space="preserve"> parish offertory, which directly supports our parish, but I</w:t>
      </w:r>
      <w:r w:rsidR="009D773A">
        <w:rPr>
          <w:rFonts w:ascii="Times New Roman" w:hAnsi="Times New Roman" w:cs="Times New Roman"/>
          <w:sz w:val="28"/>
          <w:szCs w:val="28"/>
        </w:rPr>
        <w:t xml:space="preserve"> also</w:t>
      </w:r>
      <w:r w:rsidR="001376B9" w:rsidRPr="00522E73">
        <w:rPr>
          <w:rFonts w:ascii="Times New Roman" w:hAnsi="Times New Roman" w:cs="Times New Roman"/>
          <w:sz w:val="28"/>
          <w:szCs w:val="28"/>
        </w:rPr>
        <w:t xml:space="preserve"> ask you to prayerfully </w:t>
      </w:r>
      <w:r w:rsidR="000C0F7D" w:rsidRPr="00522E73">
        <w:rPr>
          <w:rFonts w:ascii="Times New Roman" w:hAnsi="Times New Roman" w:cs="Times New Roman"/>
          <w:sz w:val="28"/>
          <w:szCs w:val="28"/>
        </w:rPr>
        <w:t>consider</w:t>
      </w:r>
      <w:r w:rsidR="001376B9" w:rsidRPr="00522E73">
        <w:rPr>
          <w:rFonts w:ascii="Times New Roman" w:hAnsi="Times New Roman" w:cs="Times New Roman"/>
          <w:sz w:val="28"/>
          <w:szCs w:val="28"/>
        </w:rPr>
        <w:t xml:space="preserve"> giving to the </w:t>
      </w:r>
      <w:r w:rsidR="00373FF6">
        <w:rPr>
          <w:rFonts w:ascii="Times New Roman" w:hAnsi="Times New Roman" w:cs="Times New Roman"/>
          <w:sz w:val="28"/>
          <w:szCs w:val="28"/>
        </w:rPr>
        <w:t>Annual Diocesan Appeal.</w:t>
      </w:r>
    </w:p>
    <w:p w14:paraId="10968A4E" w14:textId="77777777" w:rsidR="00FC221B" w:rsidRDefault="00FC221B" w:rsidP="007477CF">
      <w:pPr>
        <w:pStyle w:val="Default"/>
        <w:spacing w:line="276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535DA1DE" w14:textId="610A7644" w:rsidR="001376B9" w:rsidRDefault="007477CF" w:rsidP="007477CF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477CF">
        <w:rPr>
          <w:rFonts w:ascii="Times New Roman" w:hAnsi="Times New Roman" w:cs="Times New Roman"/>
          <w:sz w:val="28"/>
          <w:szCs w:val="28"/>
        </w:rPr>
        <w:t>Your gift to the Appeal makes a real difference because, together, we can enable our Diocese to deliver ministr</w:t>
      </w:r>
      <w:r w:rsidR="00E32B93">
        <w:rPr>
          <w:rFonts w:ascii="Times New Roman" w:hAnsi="Times New Roman" w:cs="Times New Roman"/>
          <w:sz w:val="28"/>
          <w:szCs w:val="28"/>
        </w:rPr>
        <w:t>ies</w:t>
      </w:r>
      <w:r w:rsidRPr="007477CF">
        <w:rPr>
          <w:rFonts w:ascii="Times New Roman" w:hAnsi="Times New Roman" w:cs="Times New Roman"/>
          <w:sz w:val="28"/>
          <w:szCs w:val="28"/>
        </w:rPr>
        <w:t xml:space="preserve"> and services such as heating and grocery assistance to families, health insurance for our retired priests</w:t>
      </w:r>
      <w:r w:rsidR="00780B2D">
        <w:rPr>
          <w:rFonts w:ascii="Times New Roman" w:hAnsi="Times New Roman" w:cs="Times New Roman"/>
          <w:sz w:val="28"/>
          <w:szCs w:val="28"/>
        </w:rPr>
        <w:t>,</w:t>
      </w:r>
      <w:r w:rsidRPr="007477CF">
        <w:rPr>
          <w:rFonts w:ascii="Times New Roman" w:hAnsi="Times New Roman" w:cs="Times New Roman"/>
          <w:sz w:val="28"/>
          <w:szCs w:val="28"/>
        </w:rPr>
        <w:t xml:space="preserve"> and tuition for our future priests to attend the seminary.  </w:t>
      </w:r>
      <w:r w:rsidR="001376B9">
        <w:rPr>
          <w:rFonts w:ascii="Times New Roman" w:hAnsi="Times New Roman" w:cs="Times New Roman"/>
          <w:sz w:val="28"/>
          <w:szCs w:val="28"/>
        </w:rPr>
        <w:br/>
      </w:r>
    </w:p>
    <w:p w14:paraId="7158599D" w14:textId="4C6BDE59" w:rsidR="00904281" w:rsidRDefault="001376B9" w:rsidP="007477CF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78A5">
        <w:rPr>
          <w:rFonts w:ascii="Times New Roman" w:hAnsi="Times New Roman" w:cs="Times New Roman"/>
          <w:sz w:val="28"/>
          <w:szCs w:val="28"/>
        </w:rPr>
        <w:t xml:space="preserve">We are so blessed at </w:t>
      </w:r>
      <w:r w:rsidRPr="008378A5">
        <w:rPr>
          <w:rFonts w:ascii="Times New Roman" w:hAnsi="Times New Roman" w:cs="Times New Roman"/>
          <w:sz w:val="28"/>
          <w:szCs w:val="28"/>
          <w:highlight w:val="yellow"/>
        </w:rPr>
        <w:t>&lt;PARISH NAME&gt;</w:t>
      </w:r>
      <w:r>
        <w:rPr>
          <w:rFonts w:ascii="Times New Roman" w:hAnsi="Times New Roman" w:cs="Times New Roman"/>
          <w:sz w:val="28"/>
          <w:szCs w:val="28"/>
        </w:rPr>
        <w:t xml:space="preserve"> because of the assistance of the </w:t>
      </w:r>
      <w:r w:rsidR="007477CF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ppeal</w:t>
      </w:r>
      <w:r w:rsidRPr="008378A5">
        <w:rPr>
          <w:rFonts w:ascii="Times New Roman" w:hAnsi="Times New Roman" w:cs="Times New Roman"/>
          <w:sz w:val="28"/>
          <w:szCs w:val="28"/>
        </w:rPr>
        <w:t xml:space="preserve">. </w:t>
      </w:r>
      <w:r w:rsidRPr="008378A5">
        <w:rPr>
          <w:rFonts w:ascii="Times New Roman" w:hAnsi="Times New Roman" w:cs="Times New Roman"/>
          <w:sz w:val="28"/>
          <w:szCs w:val="28"/>
          <w:highlight w:val="cyan"/>
        </w:rPr>
        <w:t>[List blessings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 and parish ministries supported by the </w:t>
      </w:r>
      <w:r w:rsidR="007477CF">
        <w:rPr>
          <w:rFonts w:ascii="Times New Roman" w:hAnsi="Times New Roman" w:cs="Times New Roman"/>
          <w:sz w:val="28"/>
          <w:szCs w:val="28"/>
          <w:highlight w:val="cyan"/>
        </w:rPr>
        <w:t>A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ppeal. </w:t>
      </w:r>
      <w:r w:rsidRPr="008378A5">
        <w:rPr>
          <w:rFonts w:ascii="Times New Roman" w:hAnsi="Times New Roman" w:cs="Times New Roman"/>
          <w:sz w:val="28"/>
          <w:szCs w:val="28"/>
          <w:highlight w:val="cyan"/>
        </w:rPr>
        <w:t xml:space="preserve">For example: We </w:t>
      </w:r>
      <w:r>
        <w:rPr>
          <w:rFonts w:ascii="Times New Roman" w:hAnsi="Times New Roman" w:cs="Times New Roman"/>
          <w:sz w:val="28"/>
          <w:szCs w:val="28"/>
          <w:highlight w:val="cyan"/>
        </w:rPr>
        <w:t>h</w:t>
      </w:r>
      <w:r w:rsidRPr="008378A5">
        <w:rPr>
          <w:rFonts w:ascii="Times New Roman" w:hAnsi="Times New Roman" w:cs="Times New Roman"/>
          <w:sz w:val="28"/>
          <w:szCs w:val="28"/>
          <w:highlight w:val="cyan"/>
        </w:rPr>
        <w:t xml:space="preserve">ave a beautiful church, we have a great school, or we have </w:t>
      </w:r>
      <w:r>
        <w:rPr>
          <w:rFonts w:ascii="Times New Roman" w:hAnsi="Times New Roman" w:cs="Times New Roman"/>
          <w:sz w:val="28"/>
          <w:szCs w:val="28"/>
          <w:highlight w:val="cyan"/>
        </w:rPr>
        <w:t>a wonderful religious education program</w:t>
      </w:r>
      <w:r w:rsidRPr="008378A5">
        <w:rPr>
          <w:rFonts w:ascii="Times New Roman" w:hAnsi="Times New Roman" w:cs="Times New Roman"/>
          <w:sz w:val="28"/>
          <w:szCs w:val="28"/>
          <w:highlight w:val="cyan"/>
        </w:rPr>
        <w:t>.]</w:t>
      </w:r>
    </w:p>
    <w:p w14:paraId="613DD6FE" w14:textId="77777777" w:rsidR="007477CF" w:rsidRDefault="007477CF" w:rsidP="007477CF">
      <w:pPr>
        <w:pStyle w:val="Default"/>
        <w:spacing w:line="276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7F27E7FB" w14:textId="77777777" w:rsidR="00904281" w:rsidRDefault="00904281" w:rsidP="007477CF">
      <w:pPr>
        <w:pStyle w:val="Default"/>
        <w:spacing w:line="276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70ADE1F8" w14:textId="145196FF" w:rsidR="00ED2F2E" w:rsidRDefault="001376B9" w:rsidP="007477CF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4281">
        <w:rPr>
          <w:rFonts w:ascii="Times New Roman" w:hAnsi="Times New Roman" w:cs="Times New Roman"/>
          <w:sz w:val="28"/>
          <w:szCs w:val="28"/>
        </w:rPr>
        <w:t xml:space="preserve">I know it’s not always easy to support the church, whether that is our parish or the </w:t>
      </w:r>
      <w:r w:rsidRPr="00BB3CD0">
        <w:rPr>
          <w:rFonts w:ascii="Times New Roman" w:hAnsi="Times New Roman" w:cs="Times New Roman"/>
          <w:sz w:val="28"/>
          <w:szCs w:val="28"/>
        </w:rPr>
        <w:t>diocese</w:t>
      </w:r>
      <w:r w:rsidR="00780B2D">
        <w:rPr>
          <w:rFonts w:ascii="Times New Roman" w:hAnsi="Times New Roman" w:cs="Times New Roman"/>
          <w:sz w:val="28"/>
          <w:szCs w:val="28"/>
        </w:rPr>
        <w:t xml:space="preserve">. I also want you to know that </w:t>
      </w:r>
      <w:r w:rsidR="00F07A27">
        <w:rPr>
          <w:rFonts w:ascii="Times New Roman" w:hAnsi="Times New Roman" w:cs="Times New Roman"/>
          <w:sz w:val="28"/>
          <w:szCs w:val="28"/>
        </w:rPr>
        <w:t xml:space="preserve">it’s not always easy for me to stand up here and ask you week after week. </w:t>
      </w:r>
      <w:r w:rsidR="007477CF">
        <w:rPr>
          <w:rFonts w:ascii="Times New Roman" w:hAnsi="Times New Roman" w:cs="Times New Roman"/>
          <w:sz w:val="28"/>
          <w:szCs w:val="28"/>
        </w:rPr>
        <w:t>But</w:t>
      </w:r>
      <w:r w:rsidR="00F07A27">
        <w:rPr>
          <w:rFonts w:ascii="Times New Roman" w:hAnsi="Times New Roman" w:cs="Times New Roman"/>
          <w:sz w:val="28"/>
          <w:szCs w:val="28"/>
        </w:rPr>
        <w:t xml:space="preserve"> please know the importance of what the Appeal is doing and the </w:t>
      </w:r>
      <w:r w:rsidR="00ED2F2E">
        <w:rPr>
          <w:rFonts w:ascii="Times New Roman" w:hAnsi="Times New Roman" w:cs="Times New Roman"/>
          <w:sz w:val="28"/>
          <w:szCs w:val="28"/>
        </w:rPr>
        <w:t xml:space="preserve">impact it’s making in the lives of others. </w:t>
      </w:r>
    </w:p>
    <w:p w14:paraId="3F36FD4D" w14:textId="77777777" w:rsidR="00263996" w:rsidRDefault="00263996" w:rsidP="007477CF">
      <w:pPr>
        <w:pStyle w:val="Default"/>
        <w:spacing w:line="276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5C171192" w14:textId="616AC48B" w:rsidR="001029FE" w:rsidRDefault="001F6895" w:rsidP="007477CF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During this Appeal season, </w:t>
      </w:r>
      <w:r w:rsidR="007477CF">
        <w:rPr>
          <w:rFonts w:ascii="Times New Roman" w:hAnsi="Times New Roman" w:cs="Times New Roman"/>
          <w:sz w:val="28"/>
          <w:szCs w:val="28"/>
        </w:rPr>
        <w:t>many of you received a</w:t>
      </w:r>
      <w:r>
        <w:rPr>
          <w:rFonts w:ascii="Times New Roman" w:hAnsi="Times New Roman" w:cs="Times New Roman"/>
          <w:sz w:val="28"/>
          <w:szCs w:val="28"/>
        </w:rPr>
        <w:t xml:space="preserve"> letter from </w:t>
      </w:r>
      <w:r w:rsidRPr="00BB3CD0">
        <w:rPr>
          <w:rFonts w:ascii="Times New Roman" w:hAnsi="Times New Roman" w:cs="Times New Roman"/>
          <w:sz w:val="28"/>
          <w:szCs w:val="28"/>
        </w:rPr>
        <w:t>Bishop</w:t>
      </w:r>
      <w:r w:rsidR="00BB3CD0">
        <w:rPr>
          <w:rFonts w:ascii="Times New Roman" w:hAnsi="Times New Roman" w:cs="Times New Roman"/>
          <w:sz w:val="28"/>
          <w:szCs w:val="28"/>
        </w:rPr>
        <w:t xml:space="preserve"> </w:t>
      </w:r>
      <w:r w:rsidR="007477CF">
        <w:rPr>
          <w:rFonts w:ascii="Times New Roman" w:hAnsi="Times New Roman" w:cs="Times New Roman"/>
          <w:sz w:val="28"/>
          <w:szCs w:val="28"/>
        </w:rPr>
        <w:t>Knestout,</w:t>
      </w:r>
      <w:r>
        <w:rPr>
          <w:rFonts w:ascii="Times New Roman" w:hAnsi="Times New Roman" w:cs="Times New Roman"/>
          <w:sz w:val="28"/>
          <w:szCs w:val="28"/>
        </w:rPr>
        <w:t xml:space="preserve"> and I ask you to read through it closely and </w:t>
      </w:r>
      <w:r w:rsidR="0036782B">
        <w:rPr>
          <w:rFonts w:ascii="Times New Roman" w:hAnsi="Times New Roman" w:cs="Times New Roman"/>
          <w:sz w:val="28"/>
          <w:szCs w:val="28"/>
        </w:rPr>
        <w:t xml:space="preserve">reflect on </w:t>
      </w:r>
      <w:r w:rsidR="001029FE">
        <w:rPr>
          <w:rFonts w:ascii="Times New Roman" w:hAnsi="Times New Roman" w:cs="Times New Roman"/>
          <w:sz w:val="28"/>
          <w:szCs w:val="28"/>
        </w:rPr>
        <w:t>how we</w:t>
      </w:r>
      <w:r w:rsidR="00B13529">
        <w:rPr>
          <w:rFonts w:ascii="Times New Roman" w:hAnsi="Times New Roman" w:cs="Times New Roman"/>
          <w:sz w:val="28"/>
          <w:szCs w:val="28"/>
        </w:rPr>
        <w:t xml:space="preserve"> can help him</w:t>
      </w:r>
      <w:r w:rsidR="001029FE" w:rsidRPr="001029FE">
        <w:rPr>
          <w:rFonts w:ascii="Times New Roman" w:hAnsi="Times New Roman" w:cs="Times New Roman"/>
          <w:sz w:val="28"/>
          <w:szCs w:val="28"/>
        </w:rPr>
        <w:t xml:space="preserve"> fulfill his mission</w:t>
      </w:r>
      <w:r w:rsidR="00B13529">
        <w:rPr>
          <w:rFonts w:ascii="Times New Roman" w:hAnsi="Times New Roman" w:cs="Times New Roman"/>
          <w:sz w:val="28"/>
          <w:szCs w:val="28"/>
        </w:rPr>
        <w:t xml:space="preserve"> and, </w:t>
      </w:r>
      <w:r w:rsidR="001029FE" w:rsidRPr="001029FE">
        <w:rPr>
          <w:rFonts w:ascii="Times New Roman" w:hAnsi="Times New Roman" w:cs="Times New Roman"/>
          <w:sz w:val="28"/>
          <w:szCs w:val="28"/>
        </w:rPr>
        <w:t xml:space="preserve">together, </w:t>
      </w:r>
      <w:r w:rsidR="006F1317">
        <w:rPr>
          <w:rFonts w:ascii="Times New Roman" w:hAnsi="Times New Roman" w:cs="Times New Roman"/>
          <w:sz w:val="28"/>
          <w:szCs w:val="28"/>
        </w:rPr>
        <w:t>share our first fruits</w:t>
      </w:r>
      <w:r w:rsidR="001029FE" w:rsidRPr="001029FE">
        <w:rPr>
          <w:rFonts w:ascii="Times New Roman" w:hAnsi="Times New Roman" w:cs="Times New Roman"/>
          <w:sz w:val="28"/>
          <w:szCs w:val="28"/>
        </w:rPr>
        <w:t>.</w:t>
      </w:r>
    </w:p>
    <w:p w14:paraId="1C485829" w14:textId="77777777" w:rsidR="00791C75" w:rsidRDefault="00791C75" w:rsidP="007477CF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C9FA4CD" w14:textId="02FE6C48" w:rsidR="007477CF" w:rsidRDefault="006F1317" w:rsidP="007477CF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Over the </w:t>
      </w:r>
      <w:r w:rsidR="008D46C6">
        <w:rPr>
          <w:rFonts w:ascii="Times New Roman" w:hAnsi="Times New Roman" w:cs="Times New Roman"/>
          <w:sz w:val="28"/>
          <w:szCs w:val="28"/>
        </w:rPr>
        <w:t xml:space="preserve">last two years the use of technology and online tools </w:t>
      </w:r>
      <w:r w:rsidR="007477CF">
        <w:rPr>
          <w:rFonts w:ascii="Times New Roman" w:hAnsi="Times New Roman" w:cs="Times New Roman"/>
          <w:sz w:val="28"/>
          <w:szCs w:val="28"/>
        </w:rPr>
        <w:t xml:space="preserve">have accelerated. The Annual Appeal has been a beneficiary of this as people can now make their contributions more securely and efficiently than ever before. </w:t>
      </w:r>
    </w:p>
    <w:p w14:paraId="0382148F" w14:textId="77777777" w:rsidR="007477CF" w:rsidRPr="007477CF" w:rsidRDefault="007477CF" w:rsidP="007477C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6B02C0F" w14:textId="16414844" w:rsidR="008379FE" w:rsidRPr="00DF3EED" w:rsidRDefault="007477CF" w:rsidP="007477CF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this point, </w:t>
      </w:r>
      <w:r w:rsidR="00F86D31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would</w:t>
      </w:r>
      <w:r w:rsidR="00F86D31">
        <w:rPr>
          <w:rFonts w:ascii="Times New Roman" w:hAnsi="Times New Roman" w:cs="Times New Roman"/>
          <w:sz w:val="28"/>
          <w:szCs w:val="28"/>
        </w:rPr>
        <w:t xml:space="preserve"> encourage you to scan the QR code</w:t>
      </w:r>
      <w:r>
        <w:rPr>
          <w:rFonts w:ascii="Times New Roman" w:hAnsi="Times New Roman" w:cs="Times New Roman"/>
          <w:sz w:val="28"/>
          <w:szCs w:val="28"/>
        </w:rPr>
        <w:t xml:space="preserve"> you see</w:t>
      </w:r>
      <w:r w:rsidR="00F86D31">
        <w:rPr>
          <w:rFonts w:ascii="Times New Roman" w:hAnsi="Times New Roman" w:cs="Times New Roman"/>
          <w:sz w:val="28"/>
          <w:szCs w:val="28"/>
        </w:rPr>
        <w:t xml:space="preserve"> in the pews or </w:t>
      </w:r>
      <w:r w:rsidR="008379FE" w:rsidRPr="00DF3EED">
        <w:rPr>
          <w:rFonts w:ascii="Times New Roman" w:hAnsi="Times New Roman" w:cs="Times New Roman"/>
          <w:sz w:val="28"/>
          <w:szCs w:val="28"/>
        </w:rPr>
        <w:t xml:space="preserve">visit </w:t>
      </w:r>
      <w:hyperlink r:id="rId11" w:history="1">
        <w:r w:rsidR="00DF3EED" w:rsidRPr="00DF3EED">
          <w:rPr>
            <w:rStyle w:val="Hyperlink"/>
            <w:rFonts w:ascii="Times New Roman" w:hAnsi="Times New Roman" w:cs="Times New Roman"/>
            <w:sz w:val="28"/>
            <w:szCs w:val="28"/>
          </w:rPr>
          <w:t>https://richmondcatholicfoundation.org/appeal/</w:t>
        </w:r>
      </w:hyperlink>
      <w:r w:rsidR="00DF3EED" w:rsidRPr="007477CF">
        <w:rPr>
          <w:rStyle w:val="Hyperlink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8379FE" w:rsidRPr="00DF3EED">
        <w:rPr>
          <w:rFonts w:ascii="Times New Roman" w:hAnsi="Times New Roman" w:cs="Times New Roman"/>
          <w:sz w:val="28"/>
          <w:szCs w:val="28"/>
        </w:rPr>
        <w:t xml:space="preserve">if you have not yet already made your gift this year. </w:t>
      </w:r>
    </w:p>
    <w:p w14:paraId="0F972FAB" w14:textId="77777777" w:rsidR="008379FE" w:rsidRDefault="008379FE" w:rsidP="007477CF">
      <w:pPr>
        <w:pStyle w:val="ListParagraph"/>
        <w:spacing w:after="0" w:line="276" w:lineRule="auto"/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</w:rPr>
      </w:pPr>
    </w:p>
    <w:p w14:paraId="6A80CD02" w14:textId="3E8E90E3" w:rsidR="00DF3EED" w:rsidRDefault="00CD4B3D" w:rsidP="007477CF">
      <w:pPr>
        <w:pStyle w:val="Default"/>
        <w:numPr>
          <w:ilvl w:val="0"/>
          <w:numId w:val="1"/>
        </w:numPr>
        <w:spacing w:line="276" w:lineRule="auto"/>
      </w:pPr>
      <w:r w:rsidRPr="008379FE"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</w:rPr>
        <w:t xml:space="preserve">If you have any questions at all about </w:t>
      </w:r>
      <w:r w:rsidR="00EB3DC9" w:rsidRPr="008379FE"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</w:rPr>
        <w:t xml:space="preserve">the </w:t>
      </w:r>
      <w:r w:rsidR="007477CF"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</w:rPr>
        <w:t>A</w:t>
      </w:r>
      <w:r w:rsidR="00EB3DC9" w:rsidRPr="008379FE"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</w:rPr>
        <w:t>ppeal</w:t>
      </w:r>
      <w:r w:rsidR="001272CA" w:rsidRPr="008379FE"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</w:rPr>
        <w:t>,</w:t>
      </w:r>
      <w:r w:rsidR="00EB3DC9" w:rsidRPr="008379FE"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</w:rPr>
        <w:t xml:space="preserve"> or </w:t>
      </w:r>
      <w:r w:rsidRPr="008379FE"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</w:rPr>
        <w:t xml:space="preserve">how to adjust your online </w:t>
      </w:r>
    </w:p>
    <w:p w14:paraId="71662618" w14:textId="77777777" w:rsidR="00F86D31" w:rsidRDefault="00981EDF" w:rsidP="007477CF">
      <w:pPr>
        <w:spacing w:after="0" w:line="276" w:lineRule="auto"/>
        <w:ind w:left="720" w:firstLine="720"/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</w:rPr>
      </w:pPr>
      <w:proofErr w:type="gramStart"/>
      <w:r w:rsidRPr="008379FE"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</w:rPr>
        <w:t xml:space="preserve">giving, </w:t>
      </w:r>
      <w:r w:rsidR="00F86D31"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</w:rPr>
        <w:t>there</w:t>
      </w:r>
      <w:proofErr w:type="gramEnd"/>
      <w:r w:rsidR="00F86D31"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</w:rPr>
        <w:t xml:space="preserve"> is a phone number below the QR code so p</w:t>
      </w:r>
      <w:r w:rsidRPr="008379FE"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</w:rPr>
        <w:t>lease reach out</w:t>
      </w:r>
      <w:r w:rsidR="00F86D31"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</w:rPr>
        <w:t xml:space="preserve">, they are </w:t>
      </w:r>
    </w:p>
    <w:p w14:paraId="2B50F64A" w14:textId="7E5934AB" w:rsidR="00F86D31" w:rsidRDefault="00F86D31" w:rsidP="007477CF">
      <w:pPr>
        <w:spacing w:after="0" w:line="276" w:lineRule="auto"/>
        <w:ind w:left="720" w:firstLine="720"/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</w:rPr>
        <w:t xml:space="preserve">an easy call away if you have questions. </w:t>
      </w:r>
      <w:r w:rsidR="00981EDF" w:rsidRPr="008379FE">
        <w:rPr>
          <w:rFonts w:ascii="Times New Roman" w:hAnsi="Times New Roman" w:cs="Times New Roman"/>
          <w:color w:val="333333"/>
          <w:spacing w:val="1"/>
          <w:sz w:val="28"/>
          <w:szCs w:val="28"/>
          <w:highlight w:val="yellow"/>
          <w:shd w:val="clear" w:color="auto" w:fill="FFFFFF"/>
        </w:rPr>
        <w:t>&lt;PARISH CONTACT NAME&gt;</w:t>
      </w:r>
      <w:r w:rsidR="00981EDF" w:rsidRPr="008379FE"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</w:rPr>
        <w:t xml:space="preserve"> at </w:t>
      </w:r>
      <w:r w:rsidR="00981EDF"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</w:rPr>
        <w:t xml:space="preserve">the </w:t>
      </w:r>
    </w:p>
    <w:p w14:paraId="4A8BD8CF" w14:textId="533A3C4B" w:rsidR="001D6E3B" w:rsidRDefault="00981EDF" w:rsidP="007477CF">
      <w:pPr>
        <w:spacing w:after="0" w:line="276" w:lineRule="auto"/>
        <w:ind w:left="1440"/>
        <w:rPr>
          <w:rFonts w:ascii="Times New Roman" w:hAnsi="Times New Roman" w:cs="Times New Roman"/>
          <w:i/>
          <w:iCs/>
          <w:color w:val="333333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</w:rPr>
        <w:t>Parish office</w:t>
      </w:r>
      <w:r w:rsidR="00F86D31"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</w:rPr>
        <w:t xml:space="preserve"> is also available to help as needed</w:t>
      </w:r>
      <w:r w:rsidR="00BA4D7D"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</w:rPr>
        <w:t>.</w:t>
      </w:r>
      <w:r w:rsidR="00687F0B" w:rsidRPr="00687F0B">
        <w:rPr>
          <w:rFonts w:ascii="Times New Roman" w:hAnsi="Times New Roman" w:cs="Times New Roman"/>
          <w:i/>
          <w:iCs/>
          <w:color w:val="333333"/>
          <w:spacing w:val="1"/>
          <w:sz w:val="28"/>
          <w:szCs w:val="28"/>
          <w:highlight w:val="cyan"/>
          <w:shd w:val="clear" w:color="auto" w:fill="FFFFFF"/>
        </w:rPr>
        <w:t xml:space="preserve"> </w:t>
      </w:r>
      <w:r w:rsidR="00687F0B" w:rsidRPr="00614DA0">
        <w:rPr>
          <w:rFonts w:ascii="Times New Roman" w:hAnsi="Times New Roman" w:cs="Times New Roman"/>
          <w:i/>
          <w:iCs/>
          <w:color w:val="333333"/>
          <w:spacing w:val="1"/>
          <w:sz w:val="28"/>
          <w:szCs w:val="28"/>
          <w:highlight w:val="cyan"/>
          <w:shd w:val="clear" w:color="auto" w:fill="FFFFFF"/>
        </w:rPr>
        <w:t xml:space="preserve">In advance, make sure to provide the </w:t>
      </w:r>
      <w:r w:rsidR="00687F0B" w:rsidRPr="00B649E0">
        <w:rPr>
          <w:rFonts w:ascii="Times New Roman" w:hAnsi="Times New Roman" w:cs="Times New Roman"/>
          <w:i/>
          <w:iCs/>
          <w:color w:val="333333"/>
          <w:spacing w:val="1"/>
          <w:sz w:val="28"/>
          <w:szCs w:val="28"/>
          <w:highlight w:val="cyan"/>
          <w:shd w:val="clear" w:color="auto" w:fill="FFFFFF"/>
        </w:rPr>
        <w:t>Parish office with</w:t>
      </w:r>
      <w:r w:rsidR="00687F0B" w:rsidRPr="00B649E0">
        <w:rPr>
          <w:i/>
          <w:iCs/>
          <w:highlight w:val="cyan"/>
        </w:rPr>
        <w:t xml:space="preserve"> </w:t>
      </w:r>
      <w:r w:rsidR="00687F0B" w:rsidRPr="00B649E0">
        <w:rPr>
          <w:rFonts w:ascii="Times New Roman" w:hAnsi="Times New Roman" w:cs="Times New Roman"/>
          <w:i/>
          <w:iCs/>
          <w:color w:val="333333"/>
          <w:spacing w:val="1"/>
          <w:sz w:val="28"/>
          <w:szCs w:val="28"/>
          <w:highlight w:val="cyan"/>
          <w:shd w:val="clear" w:color="auto" w:fill="FFFFFF"/>
        </w:rPr>
        <w:t xml:space="preserve">Faith </w:t>
      </w:r>
      <w:proofErr w:type="spellStart"/>
      <w:r w:rsidR="00687F0B" w:rsidRPr="00B649E0">
        <w:rPr>
          <w:rFonts w:ascii="Times New Roman" w:hAnsi="Times New Roman" w:cs="Times New Roman"/>
          <w:i/>
          <w:iCs/>
          <w:color w:val="333333"/>
          <w:spacing w:val="1"/>
          <w:sz w:val="28"/>
          <w:szCs w:val="28"/>
          <w:highlight w:val="cyan"/>
          <w:shd w:val="clear" w:color="auto" w:fill="FFFFFF"/>
        </w:rPr>
        <w:t>Direct’s</w:t>
      </w:r>
      <w:proofErr w:type="spellEnd"/>
      <w:r w:rsidR="00687F0B" w:rsidRPr="00B649E0">
        <w:rPr>
          <w:rFonts w:ascii="Times New Roman" w:hAnsi="Times New Roman" w:cs="Times New Roman"/>
          <w:i/>
          <w:iCs/>
          <w:color w:val="333333"/>
          <w:spacing w:val="1"/>
          <w:sz w:val="28"/>
          <w:szCs w:val="28"/>
          <w:highlight w:val="cyan"/>
          <w:shd w:val="clear" w:color="auto" w:fill="FFFFFF"/>
        </w:rPr>
        <w:t xml:space="preserve"> phone number and email if additional help is needed</w:t>
      </w:r>
      <w:r w:rsidR="00687F0B">
        <w:rPr>
          <w:rFonts w:ascii="Times New Roman" w:hAnsi="Times New Roman" w:cs="Times New Roman"/>
          <w:i/>
          <w:iCs/>
          <w:color w:val="333333"/>
          <w:spacing w:val="1"/>
          <w:sz w:val="28"/>
          <w:szCs w:val="28"/>
          <w:highlight w:val="cyan"/>
          <w:shd w:val="clear" w:color="auto" w:fill="FFFFFF"/>
        </w:rPr>
        <w:t>:</w:t>
      </w:r>
      <w:r w:rsidR="00687F0B" w:rsidRPr="00B649E0">
        <w:rPr>
          <w:rFonts w:ascii="Times New Roman" w:hAnsi="Times New Roman" w:cs="Times New Roman"/>
          <w:i/>
          <w:iCs/>
          <w:color w:val="333333"/>
          <w:spacing w:val="1"/>
          <w:sz w:val="28"/>
          <w:szCs w:val="28"/>
          <w:highlight w:val="cyan"/>
          <w:shd w:val="clear" w:color="auto" w:fill="FFFFFF"/>
        </w:rPr>
        <w:t xml:space="preserve"> 866-507-8757 or </w:t>
      </w:r>
      <w:hyperlink r:id="rId12" w:history="1">
        <w:r w:rsidR="007477CF" w:rsidRPr="00BA0B32">
          <w:rPr>
            <w:rStyle w:val="Hyperlink"/>
            <w:rFonts w:ascii="Times New Roman" w:hAnsi="Times New Roman" w:cs="Times New Roman"/>
            <w:i/>
            <w:iCs/>
            <w:spacing w:val="1"/>
            <w:sz w:val="28"/>
            <w:szCs w:val="28"/>
            <w:highlight w:val="cyan"/>
            <w:shd w:val="clear" w:color="auto" w:fill="FFFFFF"/>
          </w:rPr>
          <w:t>info@faithdirect.net</w:t>
        </w:r>
      </w:hyperlink>
      <w:r w:rsidR="00687F0B" w:rsidRPr="00B649E0">
        <w:rPr>
          <w:rFonts w:ascii="Times New Roman" w:hAnsi="Times New Roman" w:cs="Times New Roman"/>
          <w:i/>
          <w:iCs/>
          <w:color w:val="333333"/>
          <w:spacing w:val="1"/>
          <w:sz w:val="28"/>
          <w:szCs w:val="28"/>
          <w:shd w:val="clear" w:color="auto" w:fill="FFFFFF"/>
        </w:rPr>
        <w:t>.</w:t>
      </w:r>
    </w:p>
    <w:p w14:paraId="109CA6E7" w14:textId="2A3DA5E2" w:rsidR="007477CF" w:rsidRDefault="007477CF" w:rsidP="007477CF">
      <w:pPr>
        <w:spacing w:after="0" w:line="276" w:lineRule="auto"/>
        <w:ind w:left="1440"/>
        <w:rPr>
          <w:rFonts w:ascii="Times New Roman" w:hAnsi="Times New Roman" w:cs="Times New Roman"/>
          <w:i/>
          <w:iCs/>
          <w:color w:val="333333"/>
          <w:spacing w:val="1"/>
          <w:sz w:val="28"/>
          <w:szCs w:val="28"/>
          <w:shd w:val="clear" w:color="auto" w:fill="FFFFFF"/>
        </w:rPr>
      </w:pPr>
    </w:p>
    <w:p w14:paraId="67828C16" w14:textId="77777777" w:rsidR="007477CF" w:rsidRPr="007477CF" w:rsidRDefault="007477CF" w:rsidP="007477CF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</w:rPr>
      </w:pPr>
      <w:r w:rsidRPr="007477CF"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</w:rPr>
        <w:t>We look forward to all of you helping us make this year’s Appeal a success.</w:t>
      </w:r>
    </w:p>
    <w:p w14:paraId="1A11874D" w14:textId="11C5ACCA" w:rsidR="007477CF" w:rsidRPr="007477CF" w:rsidRDefault="007477CF" w:rsidP="007477CF">
      <w:pPr>
        <w:pStyle w:val="Default"/>
        <w:spacing w:line="276" w:lineRule="auto"/>
        <w:ind w:left="1440"/>
        <w:rPr>
          <w:rFonts w:ascii="Times New Roman" w:hAnsi="Times New Roman" w:cs="Times New Roman"/>
          <w:sz w:val="28"/>
          <w:szCs w:val="28"/>
        </w:rPr>
      </w:pPr>
    </w:p>
    <w:sectPr w:rsidR="007477CF" w:rsidRPr="007477CF" w:rsidSect="00BC325F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2AB68" w14:textId="77777777" w:rsidR="00536242" w:rsidRDefault="00536242" w:rsidP="001D6E3B">
      <w:pPr>
        <w:spacing w:after="0" w:line="240" w:lineRule="auto"/>
      </w:pPr>
      <w:r>
        <w:separator/>
      </w:r>
    </w:p>
  </w:endnote>
  <w:endnote w:type="continuationSeparator" w:id="0">
    <w:p w14:paraId="110E860B" w14:textId="77777777" w:rsidR="00536242" w:rsidRDefault="00536242" w:rsidP="001D6E3B">
      <w:pPr>
        <w:spacing w:after="0" w:line="240" w:lineRule="auto"/>
      </w:pPr>
      <w:r>
        <w:continuationSeparator/>
      </w:r>
    </w:p>
  </w:endnote>
  <w:endnote w:type="continuationNotice" w:id="1">
    <w:p w14:paraId="26B58C15" w14:textId="77777777" w:rsidR="00536242" w:rsidRDefault="005362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262E5" w14:textId="77777777" w:rsidR="00536242" w:rsidRDefault="00536242" w:rsidP="001D6E3B">
      <w:pPr>
        <w:spacing w:after="0" w:line="240" w:lineRule="auto"/>
      </w:pPr>
      <w:r>
        <w:separator/>
      </w:r>
    </w:p>
  </w:footnote>
  <w:footnote w:type="continuationSeparator" w:id="0">
    <w:p w14:paraId="4F54A104" w14:textId="77777777" w:rsidR="00536242" w:rsidRDefault="00536242" w:rsidP="001D6E3B">
      <w:pPr>
        <w:spacing w:after="0" w:line="240" w:lineRule="auto"/>
      </w:pPr>
      <w:r>
        <w:continuationSeparator/>
      </w:r>
    </w:p>
  </w:footnote>
  <w:footnote w:type="continuationNotice" w:id="1">
    <w:p w14:paraId="50D524FF" w14:textId="77777777" w:rsidR="00536242" w:rsidRDefault="0053624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4860"/>
    <w:multiLevelType w:val="hybridMultilevel"/>
    <w:tmpl w:val="B4F21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4C6261"/>
    <w:multiLevelType w:val="hybridMultilevel"/>
    <w:tmpl w:val="D7E857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7F2EBB"/>
    <w:multiLevelType w:val="hybridMultilevel"/>
    <w:tmpl w:val="CC9624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3B"/>
    <w:rsid w:val="00003CB9"/>
    <w:rsid w:val="00006215"/>
    <w:rsid w:val="00026229"/>
    <w:rsid w:val="00033A12"/>
    <w:rsid w:val="00094E0B"/>
    <w:rsid w:val="000C0F7D"/>
    <w:rsid w:val="000D0371"/>
    <w:rsid w:val="000D09F7"/>
    <w:rsid w:val="000D295C"/>
    <w:rsid w:val="000E6C88"/>
    <w:rsid w:val="000F0E0F"/>
    <w:rsid w:val="001029FE"/>
    <w:rsid w:val="001272CA"/>
    <w:rsid w:val="001376B9"/>
    <w:rsid w:val="001500DF"/>
    <w:rsid w:val="00157AE4"/>
    <w:rsid w:val="00174928"/>
    <w:rsid w:val="001808E4"/>
    <w:rsid w:val="0018258F"/>
    <w:rsid w:val="001A6127"/>
    <w:rsid w:val="001A658F"/>
    <w:rsid w:val="001A7AB9"/>
    <w:rsid w:val="001D6E3B"/>
    <w:rsid w:val="001D7DF6"/>
    <w:rsid w:val="001E0B63"/>
    <w:rsid w:val="001E52EB"/>
    <w:rsid w:val="001F5BE9"/>
    <w:rsid w:val="001F6895"/>
    <w:rsid w:val="00240EE1"/>
    <w:rsid w:val="002477E5"/>
    <w:rsid w:val="00263996"/>
    <w:rsid w:val="00271D43"/>
    <w:rsid w:val="00275D22"/>
    <w:rsid w:val="002941F0"/>
    <w:rsid w:val="002B7E33"/>
    <w:rsid w:val="003273FD"/>
    <w:rsid w:val="003424E5"/>
    <w:rsid w:val="00347E4D"/>
    <w:rsid w:val="0036782B"/>
    <w:rsid w:val="00373FF6"/>
    <w:rsid w:val="00385456"/>
    <w:rsid w:val="003912C6"/>
    <w:rsid w:val="003A668C"/>
    <w:rsid w:val="003B007E"/>
    <w:rsid w:val="003C7AB5"/>
    <w:rsid w:val="003E4BF5"/>
    <w:rsid w:val="00411FD5"/>
    <w:rsid w:val="0041576F"/>
    <w:rsid w:val="00426D4E"/>
    <w:rsid w:val="00457D14"/>
    <w:rsid w:val="00460331"/>
    <w:rsid w:val="0048466C"/>
    <w:rsid w:val="004B00B3"/>
    <w:rsid w:val="004C143E"/>
    <w:rsid w:val="004D0710"/>
    <w:rsid w:val="004F0633"/>
    <w:rsid w:val="00533494"/>
    <w:rsid w:val="00536242"/>
    <w:rsid w:val="005737B2"/>
    <w:rsid w:val="005813D1"/>
    <w:rsid w:val="00582C01"/>
    <w:rsid w:val="005A7D2F"/>
    <w:rsid w:val="005B5C65"/>
    <w:rsid w:val="005D08D5"/>
    <w:rsid w:val="005E0895"/>
    <w:rsid w:val="005E62CF"/>
    <w:rsid w:val="00613332"/>
    <w:rsid w:val="006436A4"/>
    <w:rsid w:val="00647791"/>
    <w:rsid w:val="00687F0B"/>
    <w:rsid w:val="00692860"/>
    <w:rsid w:val="006975BA"/>
    <w:rsid w:val="006B6C28"/>
    <w:rsid w:val="006F1317"/>
    <w:rsid w:val="006F74B4"/>
    <w:rsid w:val="007049CF"/>
    <w:rsid w:val="007068D3"/>
    <w:rsid w:val="007465F0"/>
    <w:rsid w:val="007477CF"/>
    <w:rsid w:val="00766BAF"/>
    <w:rsid w:val="00767574"/>
    <w:rsid w:val="00775B60"/>
    <w:rsid w:val="00780B2D"/>
    <w:rsid w:val="0078441A"/>
    <w:rsid w:val="00791C75"/>
    <w:rsid w:val="007A7B4E"/>
    <w:rsid w:val="007E71F0"/>
    <w:rsid w:val="0080637D"/>
    <w:rsid w:val="008105DB"/>
    <w:rsid w:val="008139A0"/>
    <w:rsid w:val="008378A5"/>
    <w:rsid w:val="008379FE"/>
    <w:rsid w:val="00845CEE"/>
    <w:rsid w:val="00861D2A"/>
    <w:rsid w:val="008731FA"/>
    <w:rsid w:val="008B362A"/>
    <w:rsid w:val="008D46C6"/>
    <w:rsid w:val="00904281"/>
    <w:rsid w:val="00906F7A"/>
    <w:rsid w:val="009234CC"/>
    <w:rsid w:val="009428E2"/>
    <w:rsid w:val="00945E05"/>
    <w:rsid w:val="00960F42"/>
    <w:rsid w:val="00981EDF"/>
    <w:rsid w:val="00986780"/>
    <w:rsid w:val="0099787E"/>
    <w:rsid w:val="009B0913"/>
    <w:rsid w:val="009C7EAF"/>
    <w:rsid w:val="009D773A"/>
    <w:rsid w:val="009F6FF9"/>
    <w:rsid w:val="00A325B2"/>
    <w:rsid w:val="00A36123"/>
    <w:rsid w:val="00A5365B"/>
    <w:rsid w:val="00A60BC8"/>
    <w:rsid w:val="00AA0E19"/>
    <w:rsid w:val="00AB6450"/>
    <w:rsid w:val="00AB711A"/>
    <w:rsid w:val="00AC12AE"/>
    <w:rsid w:val="00AC1732"/>
    <w:rsid w:val="00AD6B24"/>
    <w:rsid w:val="00AE79BE"/>
    <w:rsid w:val="00AF1581"/>
    <w:rsid w:val="00B13529"/>
    <w:rsid w:val="00B13C57"/>
    <w:rsid w:val="00B31AE3"/>
    <w:rsid w:val="00B70604"/>
    <w:rsid w:val="00B756E0"/>
    <w:rsid w:val="00BA4D7D"/>
    <w:rsid w:val="00BB3CD0"/>
    <w:rsid w:val="00BC325F"/>
    <w:rsid w:val="00C00FFB"/>
    <w:rsid w:val="00C04132"/>
    <w:rsid w:val="00C070E7"/>
    <w:rsid w:val="00C12096"/>
    <w:rsid w:val="00C17032"/>
    <w:rsid w:val="00C20DB3"/>
    <w:rsid w:val="00C261CE"/>
    <w:rsid w:val="00C303BC"/>
    <w:rsid w:val="00C426AF"/>
    <w:rsid w:val="00C51869"/>
    <w:rsid w:val="00CC3F2A"/>
    <w:rsid w:val="00CD4B3D"/>
    <w:rsid w:val="00CE6A8A"/>
    <w:rsid w:val="00CF202D"/>
    <w:rsid w:val="00CF76E3"/>
    <w:rsid w:val="00D22D0A"/>
    <w:rsid w:val="00D45E58"/>
    <w:rsid w:val="00D863F6"/>
    <w:rsid w:val="00DF3EED"/>
    <w:rsid w:val="00DF4A13"/>
    <w:rsid w:val="00DF5CC9"/>
    <w:rsid w:val="00E24EB6"/>
    <w:rsid w:val="00E25901"/>
    <w:rsid w:val="00E32B93"/>
    <w:rsid w:val="00E462DC"/>
    <w:rsid w:val="00E67189"/>
    <w:rsid w:val="00E80723"/>
    <w:rsid w:val="00E85EDF"/>
    <w:rsid w:val="00E879BE"/>
    <w:rsid w:val="00EB3DC9"/>
    <w:rsid w:val="00EB4A6D"/>
    <w:rsid w:val="00EC123F"/>
    <w:rsid w:val="00ED2F2E"/>
    <w:rsid w:val="00EF20C6"/>
    <w:rsid w:val="00EF29A9"/>
    <w:rsid w:val="00F07A27"/>
    <w:rsid w:val="00F26A18"/>
    <w:rsid w:val="00F45DEB"/>
    <w:rsid w:val="00F50EF1"/>
    <w:rsid w:val="00F53E53"/>
    <w:rsid w:val="00F86D31"/>
    <w:rsid w:val="00F9773E"/>
    <w:rsid w:val="00FA2AC0"/>
    <w:rsid w:val="00FC221B"/>
    <w:rsid w:val="4527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5D17D0"/>
  <w15:chartTrackingRefBased/>
  <w15:docId w15:val="{7F43971F-6420-4DCA-9674-C7830FCD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E3B"/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E3B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1D6E3B"/>
  </w:style>
  <w:style w:type="paragraph" w:styleId="Footer">
    <w:name w:val="footer"/>
    <w:basedOn w:val="Normal"/>
    <w:link w:val="FooterChar"/>
    <w:uiPriority w:val="99"/>
    <w:unhideWhenUsed/>
    <w:rsid w:val="001D6E3B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D6E3B"/>
  </w:style>
  <w:style w:type="paragraph" w:styleId="NoSpacing">
    <w:name w:val="No Spacing"/>
    <w:uiPriority w:val="1"/>
    <w:qFormat/>
    <w:rsid w:val="00BC325F"/>
    <w:pPr>
      <w:spacing w:after="0" w:line="240" w:lineRule="auto"/>
    </w:pPr>
  </w:style>
  <w:style w:type="paragraph" w:customStyle="1" w:styleId="Default">
    <w:name w:val="Default"/>
    <w:rsid w:val="00BC32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272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2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2CA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2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2CA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7A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E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7C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32B93"/>
    <w:pPr>
      <w:spacing w:after="0" w:line="240" w:lineRule="auto"/>
    </w:pPr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faithdirect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ichmondcatholicfoundation.org/appeal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3" ma:contentTypeDescription="Create a new document." ma:contentTypeScope="" ma:versionID="0bddedd1e9c10ca32871a51cc6a70825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11deb833178bf41bbf2cc110a96df57d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6738d3-a422-4865-a797-19045bfae2de">
      <UserInfo>
        <DisplayName>Ashley Winans</DisplayName>
        <AccountId>387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FAFD8C9-CC55-4B65-B2BC-8F71B325F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C7DC47-5A2C-4CB8-8341-C571AC5550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E9F3AE-D580-4FD5-BE4F-91B1B82A5239}">
  <ds:schemaRefs>
    <ds:schemaRef ds:uri="http://schemas.microsoft.com/office/2006/metadata/properties"/>
    <ds:schemaRef ds:uri="http://schemas.microsoft.com/office/infopath/2007/PartnerControls"/>
    <ds:schemaRef ds:uri="b46738d3-a422-4865-a797-19045bfae2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Rogers</dc:creator>
  <cp:keywords/>
  <dc:description/>
  <cp:lastModifiedBy>Alex Previtera</cp:lastModifiedBy>
  <cp:revision>2</cp:revision>
  <dcterms:created xsi:type="dcterms:W3CDTF">2022-02-16T19:37:00Z</dcterms:created>
  <dcterms:modified xsi:type="dcterms:W3CDTF">2022-02-16T19:37:00Z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</Properties>
</file>