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4B7D" w14:textId="298C5C5A" w:rsidR="00C672F7" w:rsidRDefault="00C672F7" w:rsidP="00C672F7">
      <w:pPr>
        <w:pStyle w:val="Default"/>
        <w:spacing w:line="276" w:lineRule="auto"/>
        <w:jc w:val="center"/>
        <w:rPr>
          <w:rFonts w:ascii="Times New Roman" w:hAnsi="Times New Roman" w:cs="Times New Roman"/>
          <w:b/>
          <w:bCs/>
          <w:sz w:val="40"/>
          <w:szCs w:val="40"/>
        </w:rPr>
      </w:pPr>
      <w:r>
        <w:rPr>
          <w:noProof/>
        </w:rPr>
        <w:drawing>
          <wp:inline distT="0" distB="0" distL="0" distR="0" wp14:anchorId="26CD74F8" wp14:editId="53F5EDBC">
            <wp:extent cx="2457450" cy="1740694"/>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575" cy="1749283"/>
                    </a:xfrm>
                    <a:prstGeom prst="rect">
                      <a:avLst/>
                    </a:prstGeom>
                    <a:noFill/>
                    <a:ln>
                      <a:noFill/>
                    </a:ln>
                  </pic:spPr>
                </pic:pic>
              </a:graphicData>
            </a:graphic>
          </wp:inline>
        </w:drawing>
      </w:r>
    </w:p>
    <w:p w14:paraId="08BFA11F" w14:textId="77777777" w:rsidR="005F579F" w:rsidRDefault="005F579F" w:rsidP="00C672F7">
      <w:pPr>
        <w:pStyle w:val="Default"/>
        <w:spacing w:line="276" w:lineRule="auto"/>
        <w:jc w:val="center"/>
        <w:rPr>
          <w:rFonts w:ascii="Times New Roman" w:hAnsi="Times New Roman" w:cs="Times New Roman"/>
          <w:b/>
          <w:bCs/>
          <w:sz w:val="40"/>
          <w:szCs w:val="40"/>
        </w:rPr>
      </w:pPr>
    </w:p>
    <w:p w14:paraId="50BCE158" w14:textId="0DE7A1A2" w:rsidR="00C672F7" w:rsidRPr="002F7D01" w:rsidRDefault="00C672F7" w:rsidP="00C672F7">
      <w:pPr>
        <w:pStyle w:val="Default"/>
        <w:spacing w:line="276" w:lineRule="auto"/>
        <w:jc w:val="center"/>
        <w:rPr>
          <w:rFonts w:ascii="Times New Roman" w:hAnsi="Times New Roman" w:cs="Times New Roman"/>
          <w:b/>
          <w:bCs/>
          <w:sz w:val="40"/>
          <w:szCs w:val="40"/>
        </w:rPr>
      </w:pPr>
      <w:r w:rsidRPr="002F7D01">
        <w:rPr>
          <w:rFonts w:ascii="Times New Roman" w:hAnsi="Times New Roman" w:cs="Times New Roman"/>
          <w:b/>
          <w:bCs/>
          <w:sz w:val="40"/>
          <w:szCs w:val="40"/>
        </w:rPr>
        <w:t>In-Pew Weekends: February 25-26 &amp; March 4-5</w:t>
      </w:r>
    </w:p>
    <w:p w14:paraId="791DD8DD" w14:textId="77777777" w:rsidR="00C672F7" w:rsidRPr="002F7D01" w:rsidRDefault="00C672F7" w:rsidP="00C672F7">
      <w:pPr>
        <w:pStyle w:val="Default"/>
        <w:spacing w:line="276" w:lineRule="auto"/>
        <w:jc w:val="center"/>
        <w:rPr>
          <w:rFonts w:ascii="Times New Roman" w:hAnsi="Times New Roman" w:cs="Times New Roman"/>
          <w:sz w:val="40"/>
          <w:szCs w:val="40"/>
        </w:rPr>
      </w:pPr>
      <w:r w:rsidRPr="002F7D01">
        <w:rPr>
          <w:rFonts w:ascii="Times New Roman" w:hAnsi="Times New Roman" w:cs="Times New Roman"/>
          <w:b/>
          <w:bCs/>
          <w:sz w:val="40"/>
          <w:szCs w:val="40"/>
        </w:rPr>
        <w:t>Talking Points for Pastors</w:t>
      </w:r>
    </w:p>
    <w:p w14:paraId="07C76BB6" w14:textId="77777777" w:rsidR="00EF6E07" w:rsidRPr="002F7D01" w:rsidRDefault="00EF6E07" w:rsidP="00EF6E07">
      <w:pPr>
        <w:rPr>
          <w:rFonts w:ascii="Times New Roman" w:hAnsi="Times New Roman" w:cs="Times New Roman"/>
          <w:sz w:val="28"/>
          <w:szCs w:val="28"/>
          <w:highlight w:val="yellow"/>
        </w:rPr>
      </w:pPr>
    </w:p>
    <w:p w14:paraId="087BCA23" w14:textId="5B83DBCA" w:rsidR="00EF6E07" w:rsidRPr="002F7D01" w:rsidRDefault="00EF6E07" w:rsidP="00B22245">
      <w:pPr>
        <w:pStyle w:val="Default"/>
        <w:numPr>
          <w:ilvl w:val="0"/>
          <w:numId w:val="1"/>
        </w:numPr>
        <w:spacing w:line="276" w:lineRule="auto"/>
        <w:rPr>
          <w:rFonts w:ascii="Times New Roman" w:hAnsi="Times New Roman" w:cs="Times New Roman"/>
          <w:sz w:val="28"/>
          <w:szCs w:val="28"/>
        </w:rPr>
      </w:pPr>
      <w:r w:rsidRPr="002F7D01">
        <w:rPr>
          <w:rFonts w:ascii="Times New Roman" w:hAnsi="Times New Roman" w:cs="Times New Roman"/>
          <w:sz w:val="28"/>
          <w:szCs w:val="28"/>
        </w:rPr>
        <w:t>In-Pew Weekend is here! I hope you have taken time to consider how you and your family can support this year’s Annual Diocesan Appeal, which helps to e</w:t>
      </w:r>
      <w:r w:rsidR="00B37F17" w:rsidRPr="002F7D01">
        <w:rPr>
          <w:rFonts w:ascii="Times New Roman" w:hAnsi="Times New Roman" w:cs="Times New Roman"/>
          <w:sz w:val="28"/>
          <w:szCs w:val="28"/>
        </w:rPr>
        <w:t>mpower</w:t>
      </w:r>
      <w:r w:rsidRPr="002F7D01">
        <w:rPr>
          <w:rFonts w:ascii="Times New Roman" w:hAnsi="Times New Roman" w:cs="Times New Roman"/>
          <w:sz w:val="28"/>
          <w:szCs w:val="28"/>
        </w:rPr>
        <w:t xml:space="preserve"> the next generation, provide for those in need</w:t>
      </w:r>
      <w:r w:rsidR="007B5419" w:rsidRPr="002F7D01">
        <w:rPr>
          <w:rFonts w:ascii="Times New Roman" w:hAnsi="Times New Roman" w:cs="Times New Roman"/>
          <w:sz w:val="28"/>
          <w:szCs w:val="28"/>
        </w:rPr>
        <w:t>,</w:t>
      </w:r>
      <w:r w:rsidRPr="002F7D01">
        <w:rPr>
          <w:rFonts w:ascii="Times New Roman" w:hAnsi="Times New Roman" w:cs="Times New Roman"/>
          <w:sz w:val="28"/>
          <w:szCs w:val="28"/>
        </w:rPr>
        <w:t xml:space="preserve"> and </w:t>
      </w:r>
      <w:r w:rsidR="00B37F17" w:rsidRPr="002F7D01">
        <w:rPr>
          <w:rFonts w:ascii="Times New Roman" w:hAnsi="Times New Roman" w:cs="Times New Roman"/>
          <w:sz w:val="28"/>
          <w:szCs w:val="28"/>
        </w:rPr>
        <w:t>strengthen</w:t>
      </w:r>
      <w:r w:rsidRPr="002F7D01">
        <w:rPr>
          <w:rFonts w:ascii="Times New Roman" w:hAnsi="Times New Roman" w:cs="Times New Roman"/>
          <w:sz w:val="28"/>
          <w:szCs w:val="28"/>
        </w:rPr>
        <w:t xml:space="preserve"> Catholic communities in many important ways.</w:t>
      </w:r>
    </w:p>
    <w:p w14:paraId="100649DB" w14:textId="77777777" w:rsidR="00EF6E07" w:rsidRPr="002F7D01" w:rsidRDefault="00EF6E07" w:rsidP="00B22245">
      <w:pPr>
        <w:pStyle w:val="Default"/>
        <w:spacing w:line="276" w:lineRule="auto"/>
        <w:ind w:left="1440"/>
        <w:rPr>
          <w:rFonts w:ascii="Times New Roman" w:hAnsi="Times New Roman" w:cs="Times New Roman"/>
          <w:sz w:val="28"/>
          <w:szCs w:val="28"/>
        </w:rPr>
      </w:pPr>
    </w:p>
    <w:p w14:paraId="5C4BFF51" w14:textId="4BABBBDC" w:rsidR="00EF6E07" w:rsidRPr="002F7D01" w:rsidRDefault="00EF6E07" w:rsidP="00B22245">
      <w:pPr>
        <w:pStyle w:val="Default"/>
        <w:numPr>
          <w:ilvl w:val="0"/>
          <w:numId w:val="1"/>
        </w:numPr>
        <w:spacing w:line="276" w:lineRule="auto"/>
        <w:rPr>
          <w:rFonts w:ascii="Times New Roman" w:hAnsi="Times New Roman" w:cs="Times New Roman"/>
          <w:sz w:val="28"/>
          <w:szCs w:val="28"/>
        </w:rPr>
      </w:pPr>
      <w:r w:rsidRPr="002F7D01">
        <w:rPr>
          <w:rFonts w:ascii="Times New Roman" w:hAnsi="Times New Roman" w:cs="Times New Roman"/>
          <w:sz w:val="28"/>
          <w:szCs w:val="28"/>
        </w:rPr>
        <w:t>Our goal as a parish this year is &lt;</w:t>
      </w:r>
      <w:r w:rsidRPr="002F7D01">
        <w:rPr>
          <w:rFonts w:ascii="Times New Roman" w:hAnsi="Times New Roman" w:cs="Times New Roman"/>
          <w:sz w:val="28"/>
          <w:szCs w:val="28"/>
          <w:highlight w:val="yellow"/>
        </w:rPr>
        <w:t>$</w:t>
      </w:r>
      <w:r w:rsidR="007B5419" w:rsidRPr="002F7D01">
        <w:rPr>
          <w:rFonts w:ascii="Times New Roman" w:hAnsi="Times New Roman" w:cs="Times New Roman"/>
          <w:sz w:val="28"/>
          <w:szCs w:val="28"/>
          <w:highlight w:val="yellow"/>
        </w:rPr>
        <w:t>2023 Parish Target</w:t>
      </w:r>
      <w:r w:rsidRPr="002F7D01">
        <w:rPr>
          <w:rFonts w:ascii="Times New Roman" w:hAnsi="Times New Roman" w:cs="Times New Roman"/>
          <w:sz w:val="28"/>
          <w:szCs w:val="28"/>
        </w:rPr>
        <w:t xml:space="preserve">&gt; and I hope you will join me in helping to meet and exceed this year’s goal! </w:t>
      </w:r>
    </w:p>
    <w:p w14:paraId="6A8EBF6F" w14:textId="77777777" w:rsidR="00EF6E07" w:rsidRPr="002F7D01" w:rsidRDefault="00EF6E07" w:rsidP="00B22245">
      <w:pPr>
        <w:pStyle w:val="Default"/>
        <w:spacing w:line="276" w:lineRule="auto"/>
        <w:ind w:left="1440"/>
        <w:rPr>
          <w:rFonts w:ascii="Times New Roman" w:hAnsi="Times New Roman" w:cs="Times New Roman"/>
          <w:sz w:val="28"/>
          <w:szCs w:val="28"/>
        </w:rPr>
      </w:pPr>
    </w:p>
    <w:p w14:paraId="0152EC94" w14:textId="7D9D62D2" w:rsidR="00EF6E07" w:rsidRPr="002F7D01" w:rsidRDefault="00EF6E07" w:rsidP="00B22245">
      <w:pPr>
        <w:pStyle w:val="Default"/>
        <w:numPr>
          <w:ilvl w:val="0"/>
          <w:numId w:val="1"/>
        </w:numPr>
        <w:spacing w:line="276" w:lineRule="auto"/>
        <w:rPr>
          <w:rFonts w:ascii="Times New Roman" w:hAnsi="Times New Roman" w:cs="Times New Roman"/>
          <w:sz w:val="28"/>
          <w:szCs w:val="28"/>
        </w:rPr>
      </w:pPr>
      <w:r w:rsidRPr="002F7D01">
        <w:rPr>
          <w:rFonts w:ascii="Times New Roman" w:hAnsi="Times New Roman" w:cs="Times New Roman"/>
          <w:sz w:val="28"/>
          <w:szCs w:val="28"/>
        </w:rPr>
        <w:t xml:space="preserve">There is so much need and we’re blessed at </w:t>
      </w:r>
      <w:r w:rsidRPr="002F7D01">
        <w:rPr>
          <w:rFonts w:ascii="Times New Roman" w:hAnsi="Times New Roman" w:cs="Times New Roman"/>
          <w:sz w:val="28"/>
          <w:szCs w:val="28"/>
          <w:highlight w:val="yellow"/>
        </w:rPr>
        <w:t>&lt;PARISH NAME&gt;</w:t>
      </w:r>
      <w:r w:rsidRPr="002F7D01">
        <w:rPr>
          <w:rFonts w:ascii="Times New Roman" w:hAnsi="Times New Roman" w:cs="Times New Roman"/>
          <w:sz w:val="28"/>
          <w:szCs w:val="28"/>
        </w:rPr>
        <w:t xml:space="preserve"> to receive assistance from the Appeal. </w:t>
      </w:r>
      <w:r w:rsidR="004628D9" w:rsidRPr="002F7D01">
        <w:rPr>
          <w:rFonts w:ascii="Times New Roman" w:hAnsi="Times New Roman" w:cs="Times New Roman"/>
          <w:sz w:val="28"/>
          <w:szCs w:val="28"/>
          <w:highlight w:val="cyan"/>
          <w:lang w:val="en"/>
        </w:rPr>
        <w:t xml:space="preserve">[List blessings and parish ministries supported by the Appeal. This may include the funds received back through parish sharing or you could talk about how your parish benefits from the larger Appeal case for support. It can also be both. </w:t>
      </w:r>
      <w:r w:rsidR="004821CC" w:rsidRPr="002F7D01">
        <w:rPr>
          <w:rFonts w:ascii="Times New Roman" w:hAnsi="Times New Roman" w:cs="Times New Roman"/>
          <w:sz w:val="28"/>
          <w:szCs w:val="28"/>
          <w:highlight w:val="cyan"/>
        </w:rPr>
        <w:t xml:space="preserve">This is </w:t>
      </w:r>
      <w:r w:rsidR="004628D9" w:rsidRPr="002F7D01">
        <w:rPr>
          <w:rFonts w:ascii="Times New Roman" w:hAnsi="Times New Roman" w:cs="Times New Roman"/>
          <w:sz w:val="28"/>
          <w:szCs w:val="28"/>
          <w:highlight w:val="cyan"/>
        </w:rPr>
        <w:t xml:space="preserve">also </w:t>
      </w:r>
      <w:r w:rsidR="004821CC" w:rsidRPr="002F7D01">
        <w:rPr>
          <w:rFonts w:ascii="Times New Roman" w:hAnsi="Times New Roman" w:cs="Times New Roman"/>
          <w:sz w:val="28"/>
          <w:szCs w:val="28"/>
          <w:highlight w:val="cyan"/>
        </w:rPr>
        <w:t xml:space="preserve">a good time to emphasize the theme of the </w:t>
      </w:r>
      <w:r w:rsidR="007B5419" w:rsidRPr="002F7D01">
        <w:rPr>
          <w:rFonts w:ascii="Times New Roman" w:hAnsi="Times New Roman" w:cs="Times New Roman"/>
          <w:sz w:val="28"/>
          <w:szCs w:val="28"/>
          <w:highlight w:val="cyan"/>
        </w:rPr>
        <w:t>A</w:t>
      </w:r>
      <w:r w:rsidR="004821CC" w:rsidRPr="002F7D01">
        <w:rPr>
          <w:rFonts w:ascii="Times New Roman" w:hAnsi="Times New Roman" w:cs="Times New Roman"/>
          <w:sz w:val="28"/>
          <w:szCs w:val="28"/>
          <w:highlight w:val="cyan"/>
        </w:rPr>
        <w:t>ppeal: Sharing His Love with Others</w:t>
      </w:r>
      <w:r w:rsidR="004573CB" w:rsidRPr="002F7D01">
        <w:rPr>
          <w:rFonts w:ascii="Times New Roman" w:hAnsi="Times New Roman" w:cs="Times New Roman"/>
          <w:sz w:val="28"/>
          <w:szCs w:val="28"/>
          <w:highlight w:val="cyan"/>
        </w:rPr>
        <w:t>.</w:t>
      </w:r>
      <w:r w:rsidRPr="002F7D01">
        <w:rPr>
          <w:rFonts w:ascii="Times New Roman" w:hAnsi="Times New Roman" w:cs="Times New Roman"/>
          <w:sz w:val="28"/>
          <w:szCs w:val="28"/>
          <w:highlight w:val="cyan"/>
        </w:rPr>
        <w:t>]</w:t>
      </w:r>
    </w:p>
    <w:p w14:paraId="798DF434" w14:textId="77777777" w:rsidR="005F579F" w:rsidRPr="002F7D01" w:rsidRDefault="005F579F" w:rsidP="00B22245">
      <w:pPr>
        <w:pStyle w:val="Default"/>
        <w:spacing w:line="276" w:lineRule="auto"/>
        <w:ind w:left="1440"/>
        <w:rPr>
          <w:rFonts w:ascii="Times New Roman" w:hAnsi="Times New Roman" w:cs="Times New Roman"/>
          <w:sz w:val="28"/>
          <w:szCs w:val="28"/>
        </w:rPr>
      </w:pPr>
    </w:p>
    <w:p w14:paraId="60DE2904" w14:textId="7292943E" w:rsidR="00B0260E" w:rsidRDefault="00B22245" w:rsidP="00B22245">
      <w:pPr>
        <w:pStyle w:val="ListParagraph"/>
        <w:numPr>
          <w:ilvl w:val="0"/>
          <w:numId w:val="1"/>
        </w:numPr>
        <w:rPr>
          <w:rFonts w:ascii="Times New Roman" w:hAnsi="Times New Roman" w:cs="Times New Roman"/>
          <w:color w:val="000000"/>
          <w:sz w:val="28"/>
          <w:szCs w:val="28"/>
          <w:lang w:val="en-US"/>
        </w:rPr>
      </w:pPr>
      <w:r w:rsidRPr="002F7D01">
        <w:rPr>
          <w:rFonts w:ascii="Times New Roman" w:hAnsi="Times New Roman" w:cs="Times New Roman"/>
          <w:color w:val="000000"/>
          <w:sz w:val="28"/>
          <w:szCs w:val="28"/>
          <w:lang w:val="en-US"/>
        </w:rPr>
        <w:t xml:space="preserve">Ultimately, </w:t>
      </w:r>
      <w:r w:rsidR="00B0260E" w:rsidRPr="002F7D01">
        <w:rPr>
          <w:rFonts w:ascii="Times New Roman" w:hAnsi="Times New Roman" w:cs="Times New Roman"/>
          <w:color w:val="000000"/>
          <w:sz w:val="28"/>
          <w:szCs w:val="28"/>
          <w:lang w:val="en-US"/>
        </w:rPr>
        <w:t xml:space="preserve">I want you to know the real difference of what the Appeal is doing and the impact it’s making in the lives of others. That is why I endorse the Appeal and why I hope you will as well. </w:t>
      </w:r>
    </w:p>
    <w:p w14:paraId="7C4DF77F" w14:textId="77777777" w:rsidR="002F7D01" w:rsidRPr="002F7D01" w:rsidRDefault="002F7D01" w:rsidP="002F7D01">
      <w:pPr>
        <w:pStyle w:val="ListParagraph"/>
        <w:rPr>
          <w:rFonts w:ascii="Times New Roman" w:hAnsi="Times New Roman" w:cs="Times New Roman"/>
          <w:color w:val="000000"/>
          <w:sz w:val="28"/>
          <w:szCs w:val="28"/>
          <w:lang w:val="en-US"/>
        </w:rPr>
      </w:pPr>
    </w:p>
    <w:p w14:paraId="4D90091F" w14:textId="5EF451C6" w:rsidR="005F579F" w:rsidRDefault="005F579F" w:rsidP="005F579F">
      <w:pPr>
        <w:pStyle w:val="ListParagraph"/>
        <w:rPr>
          <w:rFonts w:ascii="Times New Roman" w:hAnsi="Times New Roman" w:cs="Times New Roman"/>
          <w:color w:val="000000"/>
          <w:sz w:val="28"/>
          <w:szCs w:val="28"/>
          <w:lang w:val="en-US"/>
        </w:rPr>
      </w:pPr>
    </w:p>
    <w:p w14:paraId="5DF202CD" w14:textId="77777777" w:rsidR="002F7D01" w:rsidRPr="002F7D01" w:rsidRDefault="002F7D01" w:rsidP="005F579F">
      <w:pPr>
        <w:pStyle w:val="ListParagraph"/>
        <w:rPr>
          <w:rFonts w:ascii="Times New Roman" w:hAnsi="Times New Roman" w:cs="Times New Roman"/>
          <w:color w:val="000000"/>
          <w:sz w:val="28"/>
          <w:szCs w:val="28"/>
          <w:lang w:val="en-US"/>
        </w:rPr>
      </w:pPr>
    </w:p>
    <w:p w14:paraId="07E4774F" w14:textId="329F73BC" w:rsidR="00B0260E" w:rsidRPr="002F7D01" w:rsidRDefault="00B0260E" w:rsidP="00B22245">
      <w:pPr>
        <w:pStyle w:val="ListParagraph"/>
        <w:numPr>
          <w:ilvl w:val="0"/>
          <w:numId w:val="1"/>
        </w:numPr>
        <w:spacing w:after="160"/>
        <w:rPr>
          <w:rFonts w:ascii="Times New Roman" w:hAnsi="Times New Roman" w:cs="Times New Roman"/>
          <w:sz w:val="28"/>
          <w:szCs w:val="28"/>
        </w:rPr>
      </w:pPr>
      <w:r w:rsidRPr="002F7D01">
        <w:rPr>
          <w:rFonts w:ascii="Times New Roman" w:hAnsi="Times New Roman" w:cs="Times New Roman"/>
          <w:sz w:val="28"/>
          <w:szCs w:val="28"/>
        </w:rPr>
        <w:lastRenderedPageBreak/>
        <w:t xml:space="preserve">Now, looking at your phone in church is not something I particularly endorse, however, this weekend I think it’s important to make an exception. Through your phone, you can make a pledge or gift right now to the Appeal just as easily and securely as making a purchase through Amazon.  </w:t>
      </w:r>
    </w:p>
    <w:p w14:paraId="53197869" w14:textId="77777777" w:rsidR="00EF6E07" w:rsidRPr="002F7D01" w:rsidRDefault="00EF6E07" w:rsidP="00B22245">
      <w:pPr>
        <w:pStyle w:val="ListParagraph"/>
        <w:rPr>
          <w:rFonts w:ascii="Times New Roman" w:hAnsi="Times New Roman" w:cs="Times New Roman"/>
          <w:sz w:val="28"/>
          <w:szCs w:val="28"/>
        </w:rPr>
      </w:pPr>
    </w:p>
    <w:p w14:paraId="477BAC18" w14:textId="032D614A" w:rsidR="00BF66CD" w:rsidRPr="002F7D01" w:rsidRDefault="00B0260E" w:rsidP="00B22245">
      <w:pPr>
        <w:pStyle w:val="ListParagraph"/>
        <w:numPr>
          <w:ilvl w:val="0"/>
          <w:numId w:val="1"/>
        </w:numPr>
        <w:spacing w:after="160"/>
        <w:rPr>
          <w:rFonts w:ascii="Times New Roman" w:hAnsi="Times New Roman" w:cs="Times New Roman"/>
          <w:i/>
          <w:iCs/>
          <w:color w:val="000000"/>
          <w:sz w:val="28"/>
          <w:szCs w:val="28"/>
        </w:rPr>
      </w:pPr>
      <w:r w:rsidRPr="002F7D01">
        <w:rPr>
          <w:rFonts w:ascii="Times New Roman" w:hAnsi="Times New Roman" w:cs="Times New Roman"/>
          <w:sz w:val="28"/>
          <w:szCs w:val="28"/>
        </w:rPr>
        <w:t>In the pews you will see the QR code that gives you access to the</w:t>
      </w:r>
      <w:r w:rsidR="00F87FD5" w:rsidRPr="002F7D01">
        <w:rPr>
          <w:rFonts w:ascii="Times New Roman" w:hAnsi="Times New Roman" w:cs="Times New Roman"/>
          <w:sz w:val="28"/>
          <w:szCs w:val="28"/>
        </w:rPr>
        <w:t xml:space="preserve"> 202</w:t>
      </w:r>
      <w:r w:rsidR="004821CC" w:rsidRPr="002F7D01">
        <w:rPr>
          <w:rFonts w:ascii="Times New Roman" w:hAnsi="Times New Roman" w:cs="Times New Roman"/>
          <w:sz w:val="28"/>
          <w:szCs w:val="28"/>
        </w:rPr>
        <w:t>3</w:t>
      </w:r>
      <w:r w:rsidR="00F87FD5" w:rsidRPr="002F7D01">
        <w:rPr>
          <w:rFonts w:ascii="Times New Roman" w:hAnsi="Times New Roman" w:cs="Times New Roman"/>
          <w:sz w:val="28"/>
          <w:szCs w:val="28"/>
        </w:rPr>
        <w:t xml:space="preserve"> Appeal </w:t>
      </w:r>
      <w:r w:rsidRPr="002F7D01">
        <w:rPr>
          <w:rFonts w:ascii="Times New Roman" w:hAnsi="Times New Roman" w:cs="Times New Roman"/>
          <w:sz w:val="28"/>
          <w:szCs w:val="28"/>
        </w:rPr>
        <w:t xml:space="preserve">website. All you need to do is </w:t>
      </w:r>
      <w:r w:rsidR="00BF66CD" w:rsidRPr="002F7D01">
        <w:rPr>
          <w:rFonts w:ascii="Times New Roman" w:hAnsi="Times New Roman" w:cs="Times New Roman"/>
          <w:sz w:val="28"/>
          <w:szCs w:val="28"/>
        </w:rPr>
        <w:t>open</w:t>
      </w:r>
      <w:r w:rsidRPr="002F7D01">
        <w:rPr>
          <w:rFonts w:ascii="Times New Roman" w:hAnsi="Times New Roman" w:cs="Times New Roman"/>
          <w:sz w:val="28"/>
          <w:szCs w:val="28"/>
        </w:rPr>
        <w:t xml:space="preserve"> your camera on your phone, hover it over the QR code, and then you should see a notification on your phone. Tap on that and you will see the 2023 Annual Appeal website. Once there, click on “Donate Now” – the big red button that is right at the top. </w:t>
      </w:r>
    </w:p>
    <w:p w14:paraId="58890B23" w14:textId="77777777" w:rsidR="00BF66CD" w:rsidRPr="002F7D01" w:rsidRDefault="00BF66CD" w:rsidP="00B22245">
      <w:pPr>
        <w:pStyle w:val="ListParagraph"/>
        <w:rPr>
          <w:rFonts w:ascii="Times New Roman" w:hAnsi="Times New Roman" w:cs="Times New Roman"/>
          <w:i/>
          <w:iCs/>
          <w:color w:val="000000"/>
          <w:sz w:val="28"/>
          <w:szCs w:val="28"/>
        </w:rPr>
      </w:pPr>
    </w:p>
    <w:p w14:paraId="3AB1E5C2" w14:textId="2F3FCC1A" w:rsidR="00710928" w:rsidRPr="002F7D01" w:rsidRDefault="00B0260E" w:rsidP="00B22245">
      <w:pPr>
        <w:pStyle w:val="ListParagraph"/>
        <w:numPr>
          <w:ilvl w:val="1"/>
          <w:numId w:val="1"/>
        </w:numPr>
        <w:spacing w:after="160"/>
        <w:rPr>
          <w:rFonts w:ascii="Times New Roman" w:hAnsi="Times New Roman" w:cs="Times New Roman"/>
          <w:i/>
          <w:iCs/>
          <w:color w:val="000000"/>
          <w:sz w:val="28"/>
          <w:szCs w:val="28"/>
        </w:rPr>
      </w:pPr>
      <w:r w:rsidRPr="002F7D01">
        <w:rPr>
          <w:rFonts w:ascii="Times New Roman" w:hAnsi="Times New Roman" w:cs="Times New Roman"/>
          <w:i/>
          <w:iCs/>
          <w:sz w:val="28"/>
          <w:szCs w:val="28"/>
        </w:rPr>
        <w:t xml:space="preserve">In preparation for this part of the presentation, you will want to </w:t>
      </w:r>
      <w:r w:rsidR="00710928" w:rsidRPr="002F7D01">
        <w:rPr>
          <w:rFonts w:ascii="Times New Roman" w:hAnsi="Times New Roman" w:cs="Times New Roman"/>
          <w:i/>
          <w:iCs/>
          <w:sz w:val="28"/>
          <w:szCs w:val="28"/>
        </w:rPr>
        <w:t>tape the QR code on the backs of the seats or pews. You don’t have to do every seat and you can spread them out – you will just want to make sure people can see them easily from where they are sitting.</w:t>
      </w:r>
    </w:p>
    <w:p w14:paraId="17124F6E" w14:textId="404EF6D8" w:rsidR="00F87FD5" w:rsidRPr="002F7D01" w:rsidRDefault="00710928" w:rsidP="00B22245">
      <w:pPr>
        <w:pStyle w:val="ListParagraph"/>
        <w:numPr>
          <w:ilvl w:val="1"/>
          <w:numId w:val="1"/>
        </w:numPr>
        <w:spacing w:after="160"/>
        <w:rPr>
          <w:rFonts w:ascii="Times New Roman" w:hAnsi="Times New Roman" w:cs="Times New Roman"/>
          <w:i/>
          <w:iCs/>
          <w:color w:val="000000"/>
          <w:sz w:val="28"/>
          <w:szCs w:val="28"/>
        </w:rPr>
      </w:pPr>
      <w:r w:rsidRPr="002F7D01">
        <w:rPr>
          <w:rFonts w:ascii="Times New Roman" w:hAnsi="Times New Roman" w:cs="Times New Roman"/>
          <w:i/>
          <w:iCs/>
          <w:sz w:val="28"/>
          <w:szCs w:val="28"/>
        </w:rPr>
        <w:t xml:space="preserve">At this time, </w:t>
      </w:r>
      <w:r w:rsidR="00B0260E" w:rsidRPr="002F7D01">
        <w:rPr>
          <w:rFonts w:ascii="Times New Roman" w:hAnsi="Times New Roman" w:cs="Times New Roman"/>
          <w:i/>
          <w:iCs/>
          <w:sz w:val="28"/>
          <w:szCs w:val="28"/>
        </w:rPr>
        <w:t xml:space="preserve">if you are doing a livestream Mass as well, </w:t>
      </w:r>
      <w:r w:rsidRPr="002F7D01">
        <w:rPr>
          <w:rFonts w:ascii="Times New Roman" w:hAnsi="Times New Roman" w:cs="Times New Roman"/>
          <w:i/>
          <w:iCs/>
          <w:sz w:val="28"/>
          <w:szCs w:val="28"/>
        </w:rPr>
        <w:t>the digital usher puts up the website on the livestream so people can see the address.</w:t>
      </w:r>
    </w:p>
    <w:p w14:paraId="61CBCECA" w14:textId="77777777" w:rsidR="00710928" w:rsidRPr="002F7D01" w:rsidRDefault="00710928" w:rsidP="00B22245">
      <w:pPr>
        <w:pStyle w:val="ListParagraph"/>
        <w:spacing w:after="360"/>
        <w:rPr>
          <w:rFonts w:ascii="Times New Roman" w:hAnsi="Times New Roman" w:cs="Times New Roman"/>
          <w:color w:val="000000"/>
          <w:sz w:val="28"/>
          <w:szCs w:val="28"/>
          <w:u w:val="single"/>
        </w:rPr>
      </w:pPr>
    </w:p>
    <w:p w14:paraId="3263AA47" w14:textId="1CBE7372" w:rsidR="00710928" w:rsidRPr="002F7D01" w:rsidRDefault="00710928" w:rsidP="00B22245">
      <w:pPr>
        <w:pStyle w:val="ListParagraph"/>
        <w:numPr>
          <w:ilvl w:val="0"/>
          <w:numId w:val="1"/>
        </w:numPr>
        <w:spacing w:after="360"/>
        <w:rPr>
          <w:rStyle w:val="Hyperlink"/>
          <w:rFonts w:ascii="Times New Roman" w:hAnsi="Times New Roman" w:cs="Times New Roman"/>
          <w:color w:val="000000"/>
          <w:sz w:val="28"/>
          <w:szCs w:val="28"/>
        </w:rPr>
      </w:pPr>
      <w:r w:rsidRPr="002F7D01">
        <w:rPr>
          <w:rFonts w:ascii="Times New Roman" w:hAnsi="Times New Roman" w:cs="Times New Roman"/>
          <w:sz w:val="28"/>
          <w:szCs w:val="28"/>
        </w:rPr>
        <w:t xml:space="preserve">If you </w:t>
      </w:r>
      <w:r w:rsidR="00B0260E" w:rsidRPr="002F7D01">
        <w:rPr>
          <w:rFonts w:ascii="Times New Roman" w:hAnsi="Times New Roman" w:cs="Times New Roman"/>
          <w:sz w:val="28"/>
          <w:szCs w:val="28"/>
        </w:rPr>
        <w:t xml:space="preserve">are having </w:t>
      </w:r>
      <w:r w:rsidRPr="002F7D01">
        <w:rPr>
          <w:rFonts w:ascii="Times New Roman" w:hAnsi="Times New Roman" w:cs="Times New Roman"/>
          <w:sz w:val="28"/>
          <w:szCs w:val="28"/>
        </w:rPr>
        <w:t>issues with the QR Code</w:t>
      </w:r>
      <w:r w:rsidR="00B0260E" w:rsidRPr="002F7D01">
        <w:rPr>
          <w:rFonts w:ascii="Times New Roman" w:hAnsi="Times New Roman" w:cs="Times New Roman"/>
          <w:sz w:val="28"/>
          <w:szCs w:val="28"/>
        </w:rPr>
        <w:t>, you can access the same page by typing in</w:t>
      </w:r>
      <w:r w:rsidR="00BF66CD" w:rsidRPr="002F7D01">
        <w:rPr>
          <w:rFonts w:ascii="Times New Roman" w:hAnsi="Times New Roman" w:cs="Times New Roman"/>
          <w:sz w:val="28"/>
          <w:szCs w:val="28"/>
        </w:rPr>
        <w:t>to your internet browser:</w:t>
      </w:r>
      <w:r w:rsidR="00B0260E" w:rsidRPr="002F7D01">
        <w:rPr>
          <w:rFonts w:ascii="Times New Roman" w:hAnsi="Times New Roman" w:cs="Times New Roman"/>
          <w:sz w:val="28"/>
          <w:szCs w:val="28"/>
        </w:rPr>
        <w:t xml:space="preserve"> </w:t>
      </w:r>
      <w:hyperlink r:id="rId9" w:history="1">
        <w:r w:rsidR="00EF6E07" w:rsidRPr="002F7D01">
          <w:rPr>
            <w:rStyle w:val="Hyperlink"/>
            <w:rFonts w:ascii="Times New Roman" w:hAnsi="Times New Roman" w:cs="Times New Roman"/>
            <w:sz w:val="28"/>
            <w:szCs w:val="28"/>
          </w:rPr>
          <w:t>richmondcatholicfoundation.org/appeal/</w:t>
        </w:r>
      </w:hyperlink>
      <w:r w:rsidR="00EF6E07" w:rsidRPr="002F7D01">
        <w:rPr>
          <w:rStyle w:val="Hyperlink"/>
          <w:rFonts w:ascii="Times New Roman" w:hAnsi="Times New Roman" w:cs="Times New Roman"/>
          <w:sz w:val="28"/>
          <w:szCs w:val="28"/>
        </w:rPr>
        <w:t xml:space="preserve"> </w:t>
      </w:r>
    </w:p>
    <w:p w14:paraId="34882A0E" w14:textId="77777777" w:rsidR="00710928" w:rsidRPr="002F7D01" w:rsidRDefault="00710928" w:rsidP="00B22245">
      <w:pPr>
        <w:pStyle w:val="ListParagraph"/>
        <w:rPr>
          <w:rFonts w:ascii="Times New Roman" w:hAnsi="Times New Roman" w:cs="Times New Roman"/>
          <w:sz w:val="28"/>
          <w:szCs w:val="28"/>
        </w:rPr>
      </w:pPr>
    </w:p>
    <w:p w14:paraId="2A79D5B6" w14:textId="2688E728" w:rsidR="007B5419" w:rsidRPr="002F7D01" w:rsidRDefault="00710928" w:rsidP="00B22245">
      <w:pPr>
        <w:pStyle w:val="ListParagraph"/>
        <w:numPr>
          <w:ilvl w:val="0"/>
          <w:numId w:val="1"/>
        </w:numPr>
        <w:spacing w:after="360"/>
        <w:rPr>
          <w:rStyle w:val="Hyperlink"/>
          <w:rFonts w:ascii="Times New Roman" w:hAnsi="Times New Roman" w:cs="Times New Roman"/>
          <w:color w:val="000000"/>
          <w:sz w:val="28"/>
          <w:szCs w:val="28"/>
        </w:rPr>
      </w:pPr>
      <w:r w:rsidRPr="002F7D01">
        <w:rPr>
          <w:rFonts w:ascii="Times New Roman" w:hAnsi="Times New Roman" w:cs="Times New Roman"/>
          <w:sz w:val="28"/>
          <w:szCs w:val="28"/>
        </w:rPr>
        <w:t>Y</w:t>
      </w:r>
      <w:r w:rsidR="00EF6E07" w:rsidRPr="002F7D01">
        <w:rPr>
          <w:rFonts w:ascii="Times New Roman" w:hAnsi="Times New Roman" w:cs="Times New Roman"/>
          <w:sz w:val="28"/>
          <w:szCs w:val="28"/>
        </w:rPr>
        <w:t>ou’ll be able to make an ongoing recurring gift</w:t>
      </w:r>
      <w:r w:rsidR="00C328CC">
        <w:rPr>
          <w:rFonts w:ascii="Times New Roman" w:hAnsi="Times New Roman" w:cs="Times New Roman"/>
          <w:sz w:val="28"/>
          <w:szCs w:val="28"/>
        </w:rPr>
        <w:t xml:space="preserve"> </w:t>
      </w:r>
      <w:r w:rsidR="00EF6E07" w:rsidRPr="002F7D01">
        <w:rPr>
          <w:rFonts w:ascii="Times New Roman" w:hAnsi="Times New Roman" w:cs="Times New Roman"/>
          <w:sz w:val="28"/>
          <w:szCs w:val="28"/>
        </w:rPr>
        <w:t xml:space="preserve">or a one-time gift. That website again is </w:t>
      </w:r>
      <w:hyperlink r:id="rId10" w:history="1">
        <w:r w:rsidR="00EF6E07" w:rsidRPr="002F7D01">
          <w:rPr>
            <w:rStyle w:val="Hyperlink"/>
            <w:rFonts w:ascii="Times New Roman" w:hAnsi="Times New Roman" w:cs="Times New Roman"/>
            <w:sz w:val="28"/>
            <w:szCs w:val="28"/>
          </w:rPr>
          <w:t>richmondcatholicfoundation.org/appeal/</w:t>
        </w:r>
      </w:hyperlink>
      <w:r w:rsidR="00EF6E07" w:rsidRPr="002F7D01">
        <w:rPr>
          <w:rStyle w:val="Hyperlink"/>
          <w:rFonts w:ascii="Times New Roman" w:hAnsi="Times New Roman" w:cs="Times New Roman"/>
          <w:sz w:val="28"/>
          <w:szCs w:val="28"/>
        </w:rPr>
        <w:t xml:space="preserve"> </w:t>
      </w:r>
    </w:p>
    <w:p w14:paraId="437B91E5" w14:textId="03F79377" w:rsidR="00710928" w:rsidRPr="002F7D01" w:rsidRDefault="007B5419" w:rsidP="00B22245">
      <w:pPr>
        <w:pStyle w:val="Default"/>
        <w:numPr>
          <w:ilvl w:val="0"/>
          <w:numId w:val="1"/>
        </w:numPr>
        <w:spacing w:line="276" w:lineRule="auto"/>
        <w:rPr>
          <w:rStyle w:val="Hyperlink"/>
          <w:rFonts w:ascii="Times New Roman" w:hAnsi="Times New Roman" w:cs="Times New Roman"/>
          <w:sz w:val="28"/>
          <w:szCs w:val="28"/>
          <w:u w:val="none"/>
        </w:rPr>
      </w:pPr>
      <w:r w:rsidRPr="002F7D01">
        <w:rPr>
          <w:rStyle w:val="Hyperlink"/>
          <w:rFonts w:ascii="Times New Roman" w:hAnsi="Times New Roman" w:cs="Times New Roman"/>
          <w:color w:val="auto"/>
          <w:sz w:val="28"/>
          <w:szCs w:val="28"/>
          <w:u w:val="none"/>
        </w:rPr>
        <w:t>For your convenience, t</w:t>
      </w:r>
      <w:r w:rsidR="00710928" w:rsidRPr="002F7D01">
        <w:rPr>
          <w:rStyle w:val="Hyperlink"/>
          <w:rFonts w:ascii="Times New Roman" w:hAnsi="Times New Roman" w:cs="Times New Roman"/>
          <w:color w:val="auto"/>
          <w:sz w:val="28"/>
          <w:szCs w:val="28"/>
          <w:u w:val="none"/>
        </w:rPr>
        <w:t xml:space="preserve">here is also a phone number for </w:t>
      </w:r>
      <w:r w:rsidR="00BF66CD" w:rsidRPr="002F7D01">
        <w:rPr>
          <w:rStyle w:val="Hyperlink"/>
          <w:rFonts w:ascii="Times New Roman" w:hAnsi="Times New Roman" w:cs="Times New Roman"/>
          <w:color w:val="auto"/>
          <w:sz w:val="28"/>
          <w:szCs w:val="28"/>
          <w:u w:val="none"/>
        </w:rPr>
        <w:t xml:space="preserve">GiveCentral, the Diocese’s </w:t>
      </w:r>
      <w:r w:rsidRPr="002F7D01">
        <w:rPr>
          <w:rStyle w:val="Hyperlink"/>
          <w:rFonts w:ascii="Times New Roman" w:hAnsi="Times New Roman" w:cs="Times New Roman"/>
          <w:color w:val="auto"/>
          <w:sz w:val="28"/>
          <w:szCs w:val="28"/>
          <w:u w:val="none"/>
        </w:rPr>
        <w:t xml:space="preserve">new </w:t>
      </w:r>
      <w:r w:rsidR="00BF66CD" w:rsidRPr="002F7D01">
        <w:rPr>
          <w:rStyle w:val="Hyperlink"/>
          <w:rFonts w:ascii="Times New Roman" w:hAnsi="Times New Roman" w:cs="Times New Roman"/>
          <w:color w:val="auto"/>
          <w:sz w:val="28"/>
          <w:szCs w:val="28"/>
          <w:u w:val="none"/>
        </w:rPr>
        <w:t xml:space="preserve">Appeal online giving provider, on the same sheet as the QR code. If you are having </w:t>
      </w:r>
      <w:r w:rsidR="00710928" w:rsidRPr="002F7D01">
        <w:rPr>
          <w:rStyle w:val="Hyperlink"/>
          <w:rFonts w:ascii="Times New Roman" w:hAnsi="Times New Roman" w:cs="Times New Roman"/>
          <w:color w:val="auto"/>
          <w:sz w:val="28"/>
          <w:szCs w:val="28"/>
          <w:u w:val="none"/>
        </w:rPr>
        <w:t xml:space="preserve">issues </w:t>
      </w:r>
      <w:r w:rsidR="00BF66CD" w:rsidRPr="002F7D01">
        <w:rPr>
          <w:rStyle w:val="Hyperlink"/>
          <w:rFonts w:ascii="Times New Roman" w:hAnsi="Times New Roman" w:cs="Times New Roman"/>
          <w:color w:val="auto"/>
          <w:sz w:val="28"/>
          <w:szCs w:val="28"/>
          <w:u w:val="none"/>
        </w:rPr>
        <w:t>contributing</w:t>
      </w:r>
      <w:r w:rsidR="00710928" w:rsidRPr="002F7D01">
        <w:rPr>
          <w:rStyle w:val="Hyperlink"/>
          <w:rFonts w:ascii="Times New Roman" w:hAnsi="Times New Roman" w:cs="Times New Roman"/>
          <w:color w:val="auto"/>
          <w:sz w:val="28"/>
          <w:szCs w:val="28"/>
          <w:u w:val="none"/>
        </w:rPr>
        <w:t xml:space="preserve"> online or prefer to make your gift over the phone</w:t>
      </w:r>
      <w:r w:rsidR="00BF66CD" w:rsidRPr="002F7D01">
        <w:rPr>
          <w:rStyle w:val="Hyperlink"/>
          <w:rFonts w:ascii="Times New Roman" w:hAnsi="Times New Roman" w:cs="Times New Roman"/>
          <w:color w:val="auto"/>
          <w:sz w:val="28"/>
          <w:szCs w:val="28"/>
          <w:u w:val="none"/>
        </w:rPr>
        <w:t xml:space="preserve">, you may contact </w:t>
      </w:r>
      <w:r w:rsidRPr="002F7D01">
        <w:rPr>
          <w:rStyle w:val="Hyperlink"/>
          <w:rFonts w:ascii="Times New Roman" w:hAnsi="Times New Roman" w:cs="Times New Roman"/>
          <w:color w:val="auto"/>
          <w:sz w:val="28"/>
          <w:szCs w:val="28"/>
          <w:u w:val="none"/>
        </w:rPr>
        <w:t>them,</w:t>
      </w:r>
      <w:r w:rsidR="00BF66CD" w:rsidRPr="002F7D01">
        <w:rPr>
          <w:rStyle w:val="Hyperlink"/>
          <w:rFonts w:ascii="Times New Roman" w:hAnsi="Times New Roman" w:cs="Times New Roman"/>
          <w:color w:val="auto"/>
          <w:sz w:val="28"/>
          <w:szCs w:val="28"/>
          <w:u w:val="none"/>
        </w:rPr>
        <w:t xml:space="preserve"> and they can help walk you through it</w:t>
      </w:r>
      <w:r w:rsidR="00710928" w:rsidRPr="002F7D01">
        <w:rPr>
          <w:rStyle w:val="Hyperlink"/>
          <w:rFonts w:ascii="Times New Roman" w:hAnsi="Times New Roman" w:cs="Times New Roman"/>
          <w:color w:val="auto"/>
          <w:sz w:val="28"/>
          <w:szCs w:val="28"/>
          <w:u w:val="none"/>
        </w:rPr>
        <w:t xml:space="preserve">. </w:t>
      </w:r>
    </w:p>
    <w:p w14:paraId="4BE0F926" w14:textId="77777777" w:rsidR="007D20E0" w:rsidRPr="002F7D01" w:rsidRDefault="007D20E0" w:rsidP="007D20E0">
      <w:pPr>
        <w:pStyle w:val="Default"/>
        <w:spacing w:line="276" w:lineRule="auto"/>
        <w:ind w:left="720"/>
        <w:rPr>
          <w:rStyle w:val="Hyperlink"/>
          <w:rFonts w:ascii="Times New Roman" w:hAnsi="Times New Roman" w:cs="Times New Roman"/>
          <w:sz w:val="28"/>
          <w:szCs w:val="28"/>
          <w:u w:val="none"/>
        </w:rPr>
      </w:pPr>
    </w:p>
    <w:p w14:paraId="6B3D20DD" w14:textId="67D19A0C" w:rsidR="007D20E0" w:rsidRPr="002F7D01" w:rsidRDefault="007D20E0" w:rsidP="00B22245">
      <w:pPr>
        <w:pStyle w:val="Default"/>
        <w:numPr>
          <w:ilvl w:val="0"/>
          <w:numId w:val="1"/>
        </w:numPr>
        <w:spacing w:line="276" w:lineRule="auto"/>
        <w:rPr>
          <w:rStyle w:val="Hyperlink"/>
          <w:rFonts w:ascii="Times New Roman" w:hAnsi="Times New Roman" w:cs="Times New Roman"/>
          <w:color w:val="auto"/>
          <w:sz w:val="28"/>
          <w:szCs w:val="28"/>
          <w:u w:val="none"/>
        </w:rPr>
      </w:pPr>
      <w:r w:rsidRPr="002F7D01">
        <w:rPr>
          <w:rStyle w:val="Hyperlink"/>
          <w:rFonts w:ascii="Times New Roman" w:hAnsi="Times New Roman" w:cs="Times New Roman"/>
          <w:color w:val="auto"/>
          <w:sz w:val="28"/>
          <w:szCs w:val="28"/>
          <w:u w:val="none"/>
        </w:rPr>
        <w:t>Note: when you arrive at the GiveCentral giving page, there should be a box at the very top that says “Select Language”. If you click on the drop-down and click on “Spanish”, the page will auto-translate to Spanish.</w:t>
      </w:r>
    </w:p>
    <w:p w14:paraId="0CFBA718" w14:textId="1CDCB6DB" w:rsidR="00EF6E07" w:rsidRPr="002F7D01" w:rsidRDefault="00EF6E07" w:rsidP="00B22245">
      <w:pPr>
        <w:pStyle w:val="Default"/>
        <w:numPr>
          <w:ilvl w:val="0"/>
          <w:numId w:val="1"/>
        </w:numPr>
        <w:spacing w:line="276" w:lineRule="auto"/>
        <w:rPr>
          <w:rFonts w:ascii="Times New Roman" w:hAnsi="Times New Roman" w:cs="Times New Roman"/>
          <w:i/>
          <w:iCs/>
          <w:sz w:val="28"/>
          <w:szCs w:val="28"/>
        </w:rPr>
      </w:pPr>
      <w:r w:rsidRPr="002F7D01">
        <w:rPr>
          <w:rFonts w:ascii="Times New Roman" w:hAnsi="Times New Roman" w:cs="Times New Roman"/>
          <w:sz w:val="28"/>
          <w:szCs w:val="28"/>
        </w:rPr>
        <w:lastRenderedPageBreak/>
        <w:t xml:space="preserve">The collective spirit we bring to this effort today will be a major step to our success with this year’s Appeal. Keep in mind: the more we collect, the more we receive back through the parish sharing formula of the Appeal. </w:t>
      </w:r>
    </w:p>
    <w:p w14:paraId="5A5FB6E4" w14:textId="77777777" w:rsidR="00B37F17" w:rsidRPr="002F7D01" w:rsidRDefault="00B37F17" w:rsidP="00B22245">
      <w:pPr>
        <w:pStyle w:val="Default"/>
        <w:spacing w:line="276" w:lineRule="auto"/>
        <w:rPr>
          <w:rFonts w:ascii="Times New Roman" w:hAnsi="Times New Roman" w:cs="Times New Roman"/>
          <w:i/>
          <w:iCs/>
          <w:sz w:val="28"/>
          <w:szCs w:val="28"/>
        </w:rPr>
      </w:pPr>
    </w:p>
    <w:p w14:paraId="2D460BA7" w14:textId="0F39A631" w:rsidR="00EF6E07" w:rsidRPr="002F7D01" w:rsidRDefault="00EF6E07" w:rsidP="00B22245">
      <w:pPr>
        <w:pStyle w:val="Default"/>
        <w:numPr>
          <w:ilvl w:val="0"/>
          <w:numId w:val="1"/>
        </w:numPr>
        <w:spacing w:line="276" w:lineRule="auto"/>
        <w:rPr>
          <w:rStyle w:val="Hyperlink"/>
          <w:rFonts w:ascii="Times New Roman" w:hAnsi="Times New Roman" w:cs="Times New Roman"/>
          <w:color w:val="auto"/>
          <w:sz w:val="28"/>
          <w:szCs w:val="28"/>
          <w:u w:val="none"/>
        </w:rPr>
      </w:pPr>
      <w:r w:rsidRPr="002F7D01">
        <w:rPr>
          <w:rStyle w:val="Hyperlink"/>
          <w:rFonts w:ascii="Times New Roman" w:hAnsi="Times New Roman" w:cs="Times New Roman"/>
          <w:color w:val="auto"/>
          <w:sz w:val="28"/>
          <w:szCs w:val="28"/>
          <w:u w:val="none"/>
        </w:rPr>
        <w:t xml:space="preserve">At this time, we would like to pause for about five minutes so anyone who has not yet given can go online </w:t>
      </w:r>
      <w:r w:rsidR="00BF66CD" w:rsidRPr="002F7D01">
        <w:rPr>
          <w:rStyle w:val="Hyperlink"/>
          <w:rFonts w:ascii="Times New Roman" w:hAnsi="Times New Roman" w:cs="Times New Roman"/>
          <w:color w:val="auto"/>
          <w:sz w:val="28"/>
          <w:szCs w:val="28"/>
          <w:u w:val="none"/>
        </w:rPr>
        <w:t>through their phone</w:t>
      </w:r>
      <w:r w:rsidR="00B22245" w:rsidRPr="002F7D01">
        <w:rPr>
          <w:rStyle w:val="Hyperlink"/>
          <w:rFonts w:ascii="Times New Roman" w:hAnsi="Times New Roman" w:cs="Times New Roman"/>
          <w:color w:val="auto"/>
          <w:sz w:val="28"/>
          <w:szCs w:val="28"/>
          <w:u w:val="none"/>
        </w:rPr>
        <w:t>s</w:t>
      </w:r>
      <w:r w:rsidR="00BF66CD" w:rsidRPr="002F7D01">
        <w:rPr>
          <w:rStyle w:val="Hyperlink"/>
          <w:rFonts w:ascii="Times New Roman" w:hAnsi="Times New Roman" w:cs="Times New Roman"/>
          <w:color w:val="auto"/>
          <w:sz w:val="28"/>
          <w:szCs w:val="28"/>
          <w:u w:val="none"/>
        </w:rPr>
        <w:t xml:space="preserve"> </w:t>
      </w:r>
      <w:r w:rsidRPr="002F7D01">
        <w:rPr>
          <w:rStyle w:val="Hyperlink"/>
          <w:rFonts w:ascii="Times New Roman" w:hAnsi="Times New Roman" w:cs="Times New Roman"/>
          <w:color w:val="auto"/>
          <w:sz w:val="28"/>
          <w:szCs w:val="28"/>
          <w:u w:val="none"/>
        </w:rPr>
        <w:t>and make their pledge</w:t>
      </w:r>
      <w:r w:rsidR="00B22245" w:rsidRPr="002F7D01">
        <w:rPr>
          <w:rStyle w:val="Hyperlink"/>
          <w:rFonts w:ascii="Times New Roman" w:hAnsi="Times New Roman" w:cs="Times New Roman"/>
          <w:color w:val="auto"/>
          <w:sz w:val="28"/>
          <w:szCs w:val="28"/>
          <w:u w:val="none"/>
        </w:rPr>
        <w:t>s</w:t>
      </w:r>
      <w:r w:rsidRPr="002F7D01">
        <w:rPr>
          <w:rStyle w:val="Hyperlink"/>
          <w:rFonts w:ascii="Times New Roman" w:hAnsi="Times New Roman" w:cs="Times New Roman"/>
          <w:color w:val="auto"/>
          <w:sz w:val="28"/>
          <w:szCs w:val="28"/>
          <w:u w:val="none"/>
        </w:rPr>
        <w:t xml:space="preserve"> or gift</w:t>
      </w:r>
      <w:r w:rsidR="00B22245" w:rsidRPr="002F7D01">
        <w:rPr>
          <w:rStyle w:val="Hyperlink"/>
          <w:rFonts w:ascii="Times New Roman" w:hAnsi="Times New Roman" w:cs="Times New Roman"/>
          <w:color w:val="auto"/>
          <w:sz w:val="28"/>
          <w:szCs w:val="28"/>
          <w:u w:val="none"/>
        </w:rPr>
        <w:t>s</w:t>
      </w:r>
      <w:r w:rsidRPr="002F7D01">
        <w:rPr>
          <w:rStyle w:val="Hyperlink"/>
          <w:rFonts w:ascii="Times New Roman" w:hAnsi="Times New Roman" w:cs="Times New Roman"/>
          <w:color w:val="auto"/>
          <w:sz w:val="28"/>
          <w:szCs w:val="28"/>
          <w:u w:val="none"/>
        </w:rPr>
        <w:t xml:space="preserve">. </w:t>
      </w:r>
    </w:p>
    <w:p w14:paraId="7339C787" w14:textId="77777777" w:rsidR="00EF6E07" w:rsidRPr="002F7D01" w:rsidRDefault="00EF6E07" w:rsidP="00B22245">
      <w:pPr>
        <w:pStyle w:val="ListParagraph"/>
        <w:rPr>
          <w:rStyle w:val="Hyperlink"/>
          <w:rFonts w:ascii="Times New Roman" w:hAnsi="Times New Roman" w:cs="Times New Roman"/>
          <w:sz w:val="28"/>
          <w:szCs w:val="28"/>
          <w:u w:val="none"/>
        </w:rPr>
      </w:pPr>
    </w:p>
    <w:p w14:paraId="0AA87949" w14:textId="77777777" w:rsidR="00EF6E07" w:rsidRPr="002F7D01" w:rsidRDefault="00EF6E07" w:rsidP="00B22245">
      <w:pPr>
        <w:pStyle w:val="Default"/>
        <w:numPr>
          <w:ilvl w:val="0"/>
          <w:numId w:val="1"/>
        </w:numPr>
        <w:spacing w:line="276" w:lineRule="auto"/>
        <w:rPr>
          <w:rStyle w:val="Hyperlink"/>
          <w:rFonts w:ascii="Times New Roman" w:hAnsi="Times New Roman" w:cs="Times New Roman"/>
          <w:color w:val="auto"/>
          <w:sz w:val="28"/>
          <w:szCs w:val="28"/>
          <w:u w:val="none"/>
        </w:rPr>
      </w:pPr>
      <w:r w:rsidRPr="002F7D01">
        <w:rPr>
          <w:rStyle w:val="Hyperlink"/>
          <w:rFonts w:ascii="Times New Roman" w:hAnsi="Times New Roman" w:cs="Times New Roman"/>
          <w:color w:val="auto"/>
          <w:sz w:val="28"/>
          <w:szCs w:val="28"/>
          <w:u w:val="none"/>
        </w:rPr>
        <w:t>If you have already given, thank you very much. During these five minutes, perhaps you could offer prayers for the success of this year’s Appeal.</w:t>
      </w:r>
    </w:p>
    <w:p w14:paraId="7C41A714" w14:textId="77777777" w:rsidR="00EF6E07" w:rsidRPr="002F7D01" w:rsidRDefault="00EF6E07" w:rsidP="00B22245">
      <w:pPr>
        <w:pStyle w:val="ListParagraph"/>
        <w:rPr>
          <w:rStyle w:val="Hyperlink"/>
          <w:rFonts w:ascii="Times New Roman" w:hAnsi="Times New Roman" w:cs="Times New Roman"/>
          <w:sz w:val="28"/>
          <w:szCs w:val="28"/>
        </w:rPr>
      </w:pPr>
    </w:p>
    <w:p w14:paraId="7DB3A7FE" w14:textId="2AAF3B2E" w:rsidR="00EF6E07" w:rsidRPr="002F7D01" w:rsidRDefault="00EF6E07" w:rsidP="00B22245">
      <w:pPr>
        <w:pStyle w:val="Default"/>
        <w:numPr>
          <w:ilvl w:val="0"/>
          <w:numId w:val="1"/>
        </w:numPr>
        <w:spacing w:line="276" w:lineRule="auto"/>
        <w:rPr>
          <w:rStyle w:val="Hyperlink"/>
          <w:rFonts w:ascii="Times New Roman" w:hAnsi="Times New Roman" w:cs="Times New Roman"/>
          <w:color w:val="auto"/>
          <w:sz w:val="28"/>
          <w:szCs w:val="28"/>
        </w:rPr>
      </w:pPr>
      <w:r w:rsidRPr="002F7D01">
        <w:rPr>
          <w:rStyle w:val="Hyperlink"/>
          <w:rFonts w:ascii="Times New Roman" w:hAnsi="Times New Roman" w:cs="Times New Roman"/>
          <w:b/>
          <w:bCs/>
          <w:i/>
          <w:iCs/>
          <w:color w:val="auto"/>
          <w:sz w:val="28"/>
          <w:szCs w:val="28"/>
        </w:rPr>
        <w:t xml:space="preserve">PAUSE FOR </w:t>
      </w:r>
      <w:r w:rsidR="00B37F17" w:rsidRPr="002F7D01">
        <w:rPr>
          <w:rStyle w:val="Hyperlink"/>
          <w:rFonts w:ascii="Times New Roman" w:hAnsi="Times New Roman" w:cs="Times New Roman"/>
          <w:b/>
          <w:bCs/>
          <w:i/>
          <w:iCs/>
          <w:color w:val="auto"/>
          <w:sz w:val="28"/>
          <w:szCs w:val="28"/>
        </w:rPr>
        <w:t xml:space="preserve">FIVE </w:t>
      </w:r>
      <w:r w:rsidRPr="002F7D01">
        <w:rPr>
          <w:rStyle w:val="Hyperlink"/>
          <w:rFonts w:ascii="Times New Roman" w:hAnsi="Times New Roman" w:cs="Times New Roman"/>
          <w:b/>
          <w:bCs/>
          <w:i/>
          <w:iCs/>
          <w:color w:val="auto"/>
          <w:sz w:val="28"/>
          <w:szCs w:val="28"/>
        </w:rPr>
        <w:t>MINUTES.</w:t>
      </w:r>
    </w:p>
    <w:p w14:paraId="45EE542C" w14:textId="77777777" w:rsidR="00BF66CD" w:rsidRPr="002F7D01" w:rsidRDefault="00BF66CD" w:rsidP="00B22245">
      <w:pPr>
        <w:pStyle w:val="ListParagraph"/>
        <w:rPr>
          <w:rStyle w:val="Hyperlink"/>
          <w:rFonts w:ascii="Times New Roman" w:hAnsi="Times New Roman" w:cs="Times New Roman"/>
          <w:color w:val="auto"/>
          <w:sz w:val="28"/>
          <w:szCs w:val="28"/>
        </w:rPr>
      </w:pPr>
    </w:p>
    <w:p w14:paraId="1F7E28C2" w14:textId="47E15554" w:rsidR="00BF66CD" w:rsidRPr="002F7D01" w:rsidRDefault="00BF66CD" w:rsidP="00B22245">
      <w:pPr>
        <w:pStyle w:val="Default"/>
        <w:numPr>
          <w:ilvl w:val="1"/>
          <w:numId w:val="1"/>
        </w:numPr>
        <w:spacing w:line="276" w:lineRule="auto"/>
        <w:rPr>
          <w:rStyle w:val="Hyperlink"/>
          <w:rFonts w:ascii="Times New Roman" w:hAnsi="Times New Roman" w:cs="Times New Roman"/>
          <w:i/>
          <w:iCs/>
          <w:color w:val="auto"/>
          <w:sz w:val="28"/>
          <w:szCs w:val="28"/>
          <w:u w:val="none"/>
        </w:rPr>
      </w:pPr>
      <w:r w:rsidRPr="002F7D01">
        <w:rPr>
          <w:rStyle w:val="Hyperlink"/>
          <w:rFonts w:ascii="Times New Roman" w:hAnsi="Times New Roman" w:cs="Times New Roman"/>
          <w:i/>
          <w:iCs/>
          <w:color w:val="auto"/>
          <w:sz w:val="28"/>
          <w:szCs w:val="28"/>
          <w:u w:val="none"/>
        </w:rPr>
        <w:t xml:space="preserve">To help pass the time </w:t>
      </w:r>
      <w:r w:rsidR="007B5419" w:rsidRPr="002F7D01">
        <w:rPr>
          <w:rStyle w:val="Hyperlink"/>
          <w:rFonts w:ascii="Times New Roman" w:hAnsi="Times New Roman" w:cs="Times New Roman"/>
          <w:i/>
          <w:iCs/>
          <w:color w:val="auto"/>
          <w:sz w:val="28"/>
          <w:szCs w:val="28"/>
          <w:u w:val="none"/>
        </w:rPr>
        <w:t>for</w:t>
      </w:r>
      <w:r w:rsidRPr="002F7D01">
        <w:rPr>
          <w:rStyle w:val="Hyperlink"/>
          <w:rFonts w:ascii="Times New Roman" w:hAnsi="Times New Roman" w:cs="Times New Roman"/>
          <w:i/>
          <w:iCs/>
          <w:color w:val="auto"/>
          <w:sz w:val="28"/>
          <w:szCs w:val="28"/>
          <w:u w:val="none"/>
        </w:rPr>
        <w:t xml:space="preserve"> this section, you may want to consider playing some soft music while people complete their online donations.</w:t>
      </w:r>
    </w:p>
    <w:p w14:paraId="7040B3AE" w14:textId="77777777" w:rsidR="00EF6E07" w:rsidRPr="002F7D01" w:rsidRDefault="00EF6E07" w:rsidP="00B22245">
      <w:pPr>
        <w:pStyle w:val="ListParagraph"/>
        <w:rPr>
          <w:rFonts w:ascii="Times New Roman" w:hAnsi="Times New Roman" w:cs="Times New Roman"/>
          <w:sz w:val="28"/>
          <w:szCs w:val="28"/>
        </w:rPr>
      </w:pPr>
    </w:p>
    <w:p w14:paraId="68A7C72D" w14:textId="7D3A1683" w:rsidR="00DE55AC" w:rsidRPr="002F7D01" w:rsidRDefault="00EF6E07" w:rsidP="00B22245">
      <w:pPr>
        <w:pStyle w:val="ListParagraph"/>
        <w:numPr>
          <w:ilvl w:val="0"/>
          <w:numId w:val="2"/>
        </w:numPr>
        <w:rPr>
          <w:rFonts w:ascii="Times New Roman" w:hAnsi="Times New Roman" w:cs="Times New Roman"/>
          <w:sz w:val="28"/>
          <w:szCs w:val="28"/>
        </w:rPr>
      </w:pPr>
      <w:r w:rsidRPr="002F7D01">
        <w:rPr>
          <w:rFonts w:ascii="Times New Roman" w:hAnsi="Times New Roman" w:cs="Times New Roman"/>
          <w:i/>
          <w:iCs/>
          <w:sz w:val="28"/>
          <w:szCs w:val="28"/>
        </w:rPr>
        <w:t>After five minutes:</w:t>
      </w:r>
      <w:r w:rsidRPr="002F7D01">
        <w:rPr>
          <w:rFonts w:ascii="Times New Roman" w:hAnsi="Times New Roman" w:cs="Times New Roman"/>
          <w:sz w:val="28"/>
          <w:szCs w:val="28"/>
        </w:rPr>
        <w:t xml:space="preserve"> Thank you for taking the time to fill out the online form and for supporting this year’s Appeal. We look forward to updating you on our Appeal progress soon. God bless.</w:t>
      </w:r>
    </w:p>
    <w:sectPr w:rsidR="00DE55AC" w:rsidRPr="002F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307D4"/>
    <w:multiLevelType w:val="hybridMultilevel"/>
    <w:tmpl w:val="FA3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550464">
    <w:abstractNumId w:val="0"/>
  </w:num>
  <w:num w:numId="2" w16cid:durableId="202057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07"/>
    <w:rsid w:val="000112C1"/>
    <w:rsid w:val="001E6F32"/>
    <w:rsid w:val="002106EA"/>
    <w:rsid w:val="00212C38"/>
    <w:rsid w:val="0023786E"/>
    <w:rsid w:val="002F7D01"/>
    <w:rsid w:val="004573CB"/>
    <w:rsid w:val="004628D9"/>
    <w:rsid w:val="004821CC"/>
    <w:rsid w:val="00516E30"/>
    <w:rsid w:val="005F579F"/>
    <w:rsid w:val="00612408"/>
    <w:rsid w:val="00703EAB"/>
    <w:rsid w:val="00710928"/>
    <w:rsid w:val="007A0497"/>
    <w:rsid w:val="007B5419"/>
    <w:rsid w:val="007D20E0"/>
    <w:rsid w:val="008073CF"/>
    <w:rsid w:val="009C07E2"/>
    <w:rsid w:val="00B0260E"/>
    <w:rsid w:val="00B22245"/>
    <w:rsid w:val="00B23755"/>
    <w:rsid w:val="00B37F17"/>
    <w:rsid w:val="00BF66CD"/>
    <w:rsid w:val="00C328CC"/>
    <w:rsid w:val="00C50C69"/>
    <w:rsid w:val="00C55056"/>
    <w:rsid w:val="00C672F7"/>
    <w:rsid w:val="00DE55AC"/>
    <w:rsid w:val="00EF6E07"/>
    <w:rsid w:val="00F87FD5"/>
    <w:rsid w:val="00FA6286"/>
    <w:rsid w:val="00FB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4EA7"/>
  <w15:chartTrackingRefBased/>
  <w15:docId w15:val="{68DA3575-EB55-4C07-9CFD-0D292C16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07"/>
    <w:pPr>
      <w:ind w:left="720"/>
      <w:contextualSpacing/>
    </w:pPr>
  </w:style>
  <w:style w:type="paragraph" w:customStyle="1" w:styleId="Default">
    <w:name w:val="Default"/>
    <w:rsid w:val="00EF6E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6E07"/>
    <w:rPr>
      <w:color w:val="0563C1" w:themeColor="hyperlink"/>
      <w:u w:val="single"/>
    </w:rPr>
  </w:style>
  <w:style w:type="character" w:styleId="CommentReference">
    <w:name w:val="annotation reference"/>
    <w:basedOn w:val="DefaultParagraphFont"/>
    <w:uiPriority w:val="99"/>
    <w:semiHidden/>
    <w:unhideWhenUsed/>
    <w:rsid w:val="008073CF"/>
    <w:rPr>
      <w:sz w:val="16"/>
      <w:szCs w:val="16"/>
    </w:rPr>
  </w:style>
  <w:style w:type="paragraph" w:styleId="CommentText">
    <w:name w:val="annotation text"/>
    <w:basedOn w:val="Normal"/>
    <w:link w:val="CommentTextChar"/>
    <w:uiPriority w:val="99"/>
    <w:unhideWhenUsed/>
    <w:rsid w:val="008073CF"/>
    <w:pPr>
      <w:spacing w:line="240" w:lineRule="auto"/>
    </w:pPr>
    <w:rPr>
      <w:sz w:val="20"/>
      <w:szCs w:val="20"/>
    </w:rPr>
  </w:style>
  <w:style w:type="character" w:customStyle="1" w:styleId="CommentTextChar">
    <w:name w:val="Comment Text Char"/>
    <w:basedOn w:val="DefaultParagraphFont"/>
    <w:link w:val="CommentText"/>
    <w:uiPriority w:val="99"/>
    <w:rsid w:val="008073C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073CF"/>
    <w:rPr>
      <w:b/>
      <w:bCs/>
    </w:rPr>
  </w:style>
  <w:style w:type="character" w:customStyle="1" w:styleId="CommentSubjectChar">
    <w:name w:val="Comment Subject Char"/>
    <w:basedOn w:val="CommentTextChar"/>
    <w:link w:val="CommentSubject"/>
    <w:uiPriority w:val="99"/>
    <w:semiHidden/>
    <w:rsid w:val="008073CF"/>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25A71-62AD-4C75-84F9-3B2915DCC8A9}">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6E8E386C-6343-4158-BDF8-2A85173D51F9}">
  <ds:schemaRefs>
    <ds:schemaRef ds:uri="http://schemas.microsoft.com/sharepoint/v3/contenttype/forms"/>
  </ds:schemaRefs>
</ds:datastoreItem>
</file>

<file path=customXml/itemProps3.xml><?xml version="1.0" encoding="utf-8"?>
<ds:datastoreItem xmlns:ds="http://schemas.openxmlformats.org/officeDocument/2006/customXml" ds:itemID="{E0F6C695-4ED2-4B54-BC50-B4FE95D2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3</cp:revision>
  <dcterms:created xsi:type="dcterms:W3CDTF">2023-01-24T19:03:00Z</dcterms:created>
  <dcterms:modified xsi:type="dcterms:W3CDTF">2023-01-24T20:51:00Z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