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31F58" w14:textId="77777777" w:rsidR="00BB769B" w:rsidRPr="00BF0F1A" w:rsidRDefault="00BB769B" w:rsidP="00BB769B">
      <w:pPr>
        <w:jc w:val="center"/>
        <w:rPr>
          <w:rFonts w:ascii="Arial Nova Cond" w:eastAsia="Calibri" w:hAnsi="Arial Nova Cond" w:cs="Calibri"/>
          <w:b/>
          <w:sz w:val="34"/>
          <w:szCs w:val="34"/>
          <w:lang w:val="es-ES_tradnl"/>
        </w:rPr>
      </w:pPr>
      <w:r w:rsidRPr="00BF0F1A">
        <w:rPr>
          <w:rFonts w:ascii="Arial Nova Cond" w:eastAsia="Calibri" w:hAnsi="Arial Nova Cond" w:cs="Calibri"/>
          <w:b/>
          <w:sz w:val="34"/>
          <w:szCs w:val="34"/>
          <w:lang w:val="es-ES_tradnl"/>
        </w:rPr>
        <w:t>PARA EL FIN DE SEMANA DEL</w:t>
      </w:r>
      <w:r w:rsidRPr="00BF0F1A">
        <w:rPr>
          <w:rFonts w:ascii="Calibri" w:eastAsia="Calibri" w:hAnsi="Calibri" w:cs="Calibri"/>
          <w:b/>
          <w:sz w:val="34"/>
          <w:szCs w:val="34"/>
          <w:lang w:val="es-ES_tradnl"/>
        </w:rPr>
        <w:t xml:space="preserve"> </w:t>
      </w:r>
      <w:r w:rsidRPr="00BF0F1A">
        <w:rPr>
          <w:rFonts w:ascii="Arial Nova Cond" w:eastAsia="Calibri" w:hAnsi="Arial Nova Cond" w:cs="Calibri"/>
          <w:b/>
          <w:sz w:val="34"/>
          <w:szCs w:val="34"/>
          <w:lang w:val="es-ES_tradnl"/>
        </w:rPr>
        <w:t>13-14 DE MAYO DE 2023</w:t>
      </w:r>
    </w:p>
    <w:p w14:paraId="54465A98" w14:textId="77777777" w:rsidR="00BB769B" w:rsidRPr="00BF0F1A" w:rsidRDefault="00BB769B" w:rsidP="00BB769B">
      <w:pPr>
        <w:jc w:val="center"/>
        <w:rPr>
          <w:rFonts w:ascii="Arial Nova Cond" w:eastAsia="Calibri" w:hAnsi="Arial Nova Cond" w:cs="Calibri"/>
          <w:sz w:val="20"/>
          <w:szCs w:val="20"/>
          <w:lang w:val="es-ES_tradnl"/>
        </w:rPr>
      </w:pPr>
      <w:r w:rsidRPr="00BF0F1A">
        <w:rPr>
          <w:rFonts w:ascii="Arial Nova Cond" w:eastAsia="Calibri" w:hAnsi="Arial Nova Cond" w:cs="Calibri"/>
          <w:sz w:val="20"/>
          <w:szCs w:val="20"/>
          <w:lang w:val="es-ES_tradnl"/>
        </w:rPr>
        <w:t>Sexto Domingo de Pascua</w:t>
      </w:r>
    </w:p>
    <w:p w14:paraId="2A0E5B14" w14:textId="77777777" w:rsidR="00BB769B" w:rsidRPr="00BF0F1A" w:rsidRDefault="00BB769B" w:rsidP="00BB769B">
      <w:pPr>
        <w:pStyle w:val="NormalWeb"/>
        <w:spacing w:before="0" w:beforeAutospacing="0" w:after="0" w:afterAutospacing="0"/>
        <w:rPr>
          <w:rFonts w:ascii="Arial Nova Cond" w:hAnsi="Arial Nova Cond"/>
          <w:lang w:val="es-ES_tradnl"/>
        </w:rPr>
      </w:pPr>
    </w:p>
    <w:p w14:paraId="03C8CA4A" w14:textId="77777777" w:rsidR="00BB769B" w:rsidRPr="00BF0F1A" w:rsidRDefault="00BB769B" w:rsidP="00BB769B">
      <w:pPr>
        <w:shd w:val="clear" w:color="auto" w:fill="FFFFFF"/>
        <w:textAlignment w:val="baseline"/>
        <w:outlineLvl w:val="2"/>
        <w:rPr>
          <w:rFonts w:ascii="Arial Nova Cond" w:eastAsia="Times New Roman" w:hAnsi="Arial Nova Cond" w:cs="Times New Roman"/>
          <w:b/>
          <w:bCs/>
          <w:sz w:val="32"/>
          <w:szCs w:val="32"/>
          <w:lang w:val="es-ES_tradnl"/>
        </w:rPr>
      </w:pPr>
      <w:r w:rsidRPr="00BF0F1A">
        <w:rPr>
          <w:rFonts w:ascii="Arial Nova Cond" w:eastAsia="Times New Roman" w:hAnsi="Arial Nova Cond" w:cs="Times New Roman"/>
          <w:b/>
          <w:bCs/>
          <w:sz w:val="32"/>
          <w:szCs w:val="32"/>
          <w:lang w:val="es-ES_tradnl"/>
        </w:rPr>
        <w:t>Lectura del Evangelio</w:t>
      </w:r>
    </w:p>
    <w:p w14:paraId="490518F4" w14:textId="77777777" w:rsidR="00BB769B" w:rsidRPr="00BF0F1A" w:rsidRDefault="00BB769B" w:rsidP="00BB769B">
      <w:pPr>
        <w:shd w:val="clear" w:color="auto" w:fill="FFFFFF"/>
        <w:textAlignment w:val="baseline"/>
        <w:rPr>
          <w:rFonts w:ascii="Arial Nova Cond" w:hAnsi="Arial Nova Cond"/>
          <w:sz w:val="16"/>
          <w:szCs w:val="16"/>
          <w:lang w:val="es-ES_tradnl"/>
        </w:rPr>
      </w:pPr>
      <w:r w:rsidRPr="00BF0F1A">
        <w:rPr>
          <w:rFonts w:ascii="Arial Nova Cond" w:hAnsi="Arial Nova Cond"/>
          <w:sz w:val="16"/>
          <w:szCs w:val="16"/>
          <w:lang w:val="es-ES_tradnl"/>
        </w:rPr>
        <w:t>Juan 14:15-21</w:t>
      </w:r>
    </w:p>
    <w:p w14:paraId="639B1896" w14:textId="77777777" w:rsidR="00BB769B" w:rsidRPr="00BF0F1A" w:rsidRDefault="00BB769B" w:rsidP="00BB769B">
      <w:pPr>
        <w:shd w:val="clear" w:color="auto" w:fill="FFFFFF"/>
        <w:textAlignment w:val="baseline"/>
        <w:rPr>
          <w:rFonts w:ascii="Arial Nova Cond" w:eastAsia="Times New Roman" w:hAnsi="Arial Nova Cond" w:cs="Times New Roman"/>
          <w:lang w:val="es-ES_tradnl"/>
        </w:rPr>
      </w:pPr>
    </w:p>
    <w:p w14:paraId="500B2B6D" w14:textId="77777777" w:rsidR="00BB769B" w:rsidRPr="00BF0F1A" w:rsidRDefault="00BB769B" w:rsidP="00BB769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En aquel tiempo, Jesús dijo a sus discípulos: "Si me aman, cumplirán mis mandamientos; </w:t>
      </w:r>
    </w:p>
    <w:p w14:paraId="578DD4E1" w14:textId="77777777" w:rsidR="00BB769B" w:rsidRPr="00BF0F1A" w:rsidRDefault="00BB769B" w:rsidP="00BB769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yo le rogaré al Padre y él les dará </w:t>
      </w:r>
    </w:p>
    <w:p w14:paraId="772CA53C" w14:textId="77777777" w:rsidR="00BB769B" w:rsidRPr="00BF0F1A" w:rsidRDefault="00BB769B" w:rsidP="00BB769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otro Paráclito para que esté siempre con ustedes, </w:t>
      </w:r>
    </w:p>
    <w:p w14:paraId="06CBE56A" w14:textId="77777777" w:rsidR="00BB769B" w:rsidRPr="00BF0F1A" w:rsidRDefault="00BB769B" w:rsidP="00BB769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el Espíritu de la verdad. El mundo no puede recibirlo, </w:t>
      </w:r>
    </w:p>
    <w:p w14:paraId="572CB54D" w14:textId="77777777" w:rsidR="00BB769B" w:rsidRPr="00BF0F1A" w:rsidRDefault="00BB769B" w:rsidP="00BB769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>porque no lo ve ni lo conoce;</w:t>
      </w:r>
    </w:p>
    <w:p w14:paraId="693421BD" w14:textId="77777777" w:rsidR="00BB769B" w:rsidRPr="00BF0F1A" w:rsidRDefault="00BB769B" w:rsidP="00BB769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>ustedes, en cambio, sí lo conocen, porque habita entre ustedes y estará en ustedes.</w:t>
      </w: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br/>
        <w:t xml:space="preserve">No los dejaré desamparados, sino que volveré a ustedes. </w:t>
      </w:r>
    </w:p>
    <w:p w14:paraId="0FFF368A" w14:textId="77777777" w:rsidR="00BB769B" w:rsidRPr="00BF0F1A" w:rsidRDefault="00BB769B" w:rsidP="00BB769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Dentro de poco, el mundo no me verá más, </w:t>
      </w:r>
    </w:p>
    <w:p w14:paraId="4CDC0EAB" w14:textId="77777777" w:rsidR="00BB769B" w:rsidRPr="00BF0F1A" w:rsidRDefault="00BB769B" w:rsidP="00BB769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pero ustedes sí me verán, porque yo permanezco vivo y ustedes también vivirán. </w:t>
      </w:r>
    </w:p>
    <w:p w14:paraId="312B9B5A" w14:textId="77777777" w:rsidR="00BB769B" w:rsidRPr="00BF0F1A" w:rsidRDefault="00BB769B" w:rsidP="00BB769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En aquel día entenderán que yo estoy en mi Padre, </w:t>
      </w:r>
    </w:p>
    <w:p w14:paraId="70F38E61" w14:textId="77777777" w:rsidR="00BB769B" w:rsidRPr="00BF0F1A" w:rsidRDefault="00BB769B" w:rsidP="00BB769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>ustedes en mí y yo en ustedes.</w:t>
      </w: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br/>
        <w:t xml:space="preserve">El que acepta mis mandamientos y los cumple, </w:t>
      </w:r>
    </w:p>
    <w:p w14:paraId="4AAA1267" w14:textId="77777777" w:rsidR="00BB769B" w:rsidRPr="00BF0F1A" w:rsidRDefault="00BB769B" w:rsidP="00BB769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ése me ama. </w:t>
      </w:r>
    </w:p>
    <w:p w14:paraId="7990DA4C" w14:textId="77777777" w:rsidR="00BB769B" w:rsidRPr="00BF0F1A" w:rsidRDefault="00BB769B" w:rsidP="00BB769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Al que me ama a mí, lo amará mi Padre, </w:t>
      </w:r>
    </w:p>
    <w:p w14:paraId="4513907E" w14:textId="77777777" w:rsidR="00BB769B" w:rsidRPr="00BF0F1A" w:rsidRDefault="00BB769B" w:rsidP="00BB769B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>yo también lo amaré y me manifestaré a él".</w:t>
      </w:r>
    </w:p>
    <w:p w14:paraId="1A9B076B" w14:textId="77777777" w:rsidR="00BB769B" w:rsidRPr="00BF0F1A" w:rsidRDefault="00BB769B" w:rsidP="00BB769B">
      <w:pPr>
        <w:pStyle w:val="NormalWeb"/>
        <w:spacing w:before="0" w:beforeAutospacing="0" w:after="0" w:afterAutospacing="0"/>
        <w:rPr>
          <w:rFonts w:ascii="Arial Nova Cond" w:eastAsia="Calibri" w:hAnsi="Arial Nova Cond"/>
          <w:b/>
          <w:color w:val="FF0000"/>
          <w:sz w:val="32"/>
          <w:szCs w:val="32"/>
          <w:lang w:val="es-ES_tradnl"/>
        </w:rPr>
      </w:pPr>
    </w:p>
    <w:p w14:paraId="48785EF3" w14:textId="77777777" w:rsidR="00BB769B" w:rsidRPr="00BF0F1A" w:rsidRDefault="00BB769B" w:rsidP="00BB769B">
      <w:pPr>
        <w:pStyle w:val="NormalWeb"/>
        <w:spacing w:before="0" w:beforeAutospacing="0" w:after="0" w:afterAutospacing="0"/>
        <w:rPr>
          <w:rFonts w:ascii="Arial Nova Cond" w:eastAsia="Calibri" w:hAnsi="Arial Nova Cond"/>
          <w:b/>
          <w:sz w:val="32"/>
          <w:szCs w:val="32"/>
          <w:lang w:val="es-ES_tradnl"/>
        </w:rPr>
      </w:pPr>
      <w:r w:rsidRPr="00BF0F1A">
        <w:rPr>
          <w:rFonts w:ascii="Arial Nova Cond" w:eastAsia="Calibri" w:hAnsi="Arial Nova Cond"/>
          <w:b/>
          <w:sz w:val="32"/>
          <w:szCs w:val="32"/>
          <w:lang w:val="es-ES_tradnl"/>
        </w:rPr>
        <w:t xml:space="preserve">Intercesión </w:t>
      </w:r>
    </w:p>
    <w:p w14:paraId="4CDF6A44" w14:textId="77777777" w:rsidR="00BB769B" w:rsidRPr="00BF0F1A" w:rsidRDefault="00BB769B" w:rsidP="00BB769B">
      <w:pPr>
        <w:pStyle w:val="NormalWeb"/>
        <w:spacing w:before="0" w:beforeAutospacing="0" w:after="0" w:afterAutospacing="0"/>
        <w:rPr>
          <w:rFonts w:ascii="Arial Nova Cond" w:eastAsia="Calibri" w:hAnsi="Arial Nova Cond"/>
          <w:b/>
          <w:color w:val="00B0F0"/>
          <w:sz w:val="32"/>
          <w:szCs w:val="32"/>
          <w:lang w:val="es-ES_tradnl"/>
        </w:rPr>
      </w:pPr>
      <w:r w:rsidRPr="00BF0F1A">
        <w:rPr>
          <w:rFonts w:ascii="Arial Nova Cond" w:eastAsia="Calibri" w:hAnsi="Arial Nova Cond"/>
          <w:b/>
          <w:sz w:val="32"/>
          <w:szCs w:val="32"/>
          <w:lang w:val="es-ES_tradnl"/>
        </w:rPr>
        <w:t xml:space="preserve"> </w:t>
      </w:r>
    </w:p>
    <w:p w14:paraId="31FC9250" w14:textId="77777777" w:rsidR="00BB769B" w:rsidRPr="00BF0F1A" w:rsidRDefault="00BB769B" w:rsidP="00BB769B">
      <w:pPr>
        <w:pStyle w:val="NormalWeb"/>
        <w:spacing w:before="0" w:beforeAutospacing="0" w:after="0" w:afterAutospacing="0"/>
        <w:rPr>
          <w:rFonts w:ascii="Arial Nova Cond" w:hAnsi="Arial Nova Cond"/>
          <w:color w:val="00B0F0"/>
          <w:sz w:val="32"/>
          <w:szCs w:val="32"/>
          <w:lang w:val="es-ES_tradnl"/>
        </w:rPr>
      </w:pPr>
    </w:p>
    <w:p w14:paraId="4185D836" w14:textId="0402D3FB" w:rsidR="00BB769B" w:rsidRPr="00BF0F1A" w:rsidRDefault="00BB769B" w:rsidP="00BB769B">
      <w:pPr>
        <w:pStyle w:val="NormalWeb"/>
        <w:spacing w:before="0" w:beforeAutospacing="0" w:after="0" w:afterAutospacing="0"/>
        <w:rPr>
          <w:rFonts w:ascii="Arial Nova Cond" w:hAnsi="Arial Nova Cond"/>
          <w:lang w:val="es-ES_tradnl"/>
        </w:rPr>
      </w:pPr>
      <w:r w:rsidRPr="00BF0F1A">
        <w:rPr>
          <w:rFonts w:ascii="Arial Nova Cond" w:hAnsi="Arial Nova Cond"/>
          <w:lang w:val="es-ES_tradnl"/>
        </w:rPr>
        <w:t>Para que atraídos por la luz de Cristo</w:t>
      </w:r>
      <w:r>
        <w:rPr>
          <w:rFonts w:ascii="Arial Nova Cond" w:hAnsi="Arial Nova Cond"/>
          <w:lang w:val="es-ES_tradnl"/>
        </w:rPr>
        <w:t xml:space="preserve"> </w:t>
      </w:r>
      <w:r w:rsidRPr="00BF0F1A">
        <w:rPr>
          <w:rFonts w:ascii="Arial Nova Cond" w:hAnsi="Arial Nova Cond"/>
          <w:lang w:val="es-ES_tradnl"/>
        </w:rPr>
        <w:t>m</w:t>
      </w:r>
      <w:r>
        <w:rPr>
          <w:rFonts w:ascii="Arial Nova Cond" w:hAnsi="Arial Nova Cond"/>
          <w:lang w:val="es-ES_tradnl"/>
        </w:rPr>
        <w:t>á</w:t>
      </w:r>
      <w:r w:rsidRPr="00BF0F1A">
        <w:rPr>
          <w:rFonts w:ascii="Arial Nova Cond" w:hAnsi="Arial Nova Cond"/>
          <w:lang w:val="es-ES_tradnl"/>
        </w:rPr>
        <w:t xml:space="preserve">s almas </w:t>
      </w:r>
      <w:r w:rsidR="00EA5CB7">
        <w:rPr>
          <w:rFonts w:ascii="Arial Nova Cond" w:hAnsi="Arial Nova Cond"/>
          <w:lang w:val="es-ES_tradnl"/>
        </w:rPr>
        <w:t xml:space="preserve">lo </w:t>
      </w:r>
      <w:r w:rsidRPr="00BF0F1A">
        <w:rPr>
          <w:rFonts w:ascii="Arial Nova Cond" w:hAnsi="Arial Nova Cond"/>
          <w:lang w:val="es-ES_tradnl"/>
        </w:rPr>
        <w:t xml:space="preserve">puedan ver </w:t>
      </w:r>
      <w:r>
        <w:rPr>
          <w:rFonts w:ascii="Arial Nova Cond" w:hAnsi="Arial Nova Cond"/>
          <w:lang w:val="es-ES_tradnl"/>
        </w:rPr>
        <w:t xml:space="preserve">a Él </w:t>
      </w:r>
      <w:r w:rsidRPr="00BF0F1A">
        <w:rPr>
          <w:rFonts w:ascii="Arial Nova Cond" w:hAnsi="Arial Nova Cond"/>
          <w:lang w:val="es-ES_tradnl"/>
        </w:rPr>
        <w:t>en nuestra parroquia</w:t>
      </w:r>
      <w:r>
        <w:rPr>
          <w:rFonts w:ascii="Arial Nova Cond" w:hAnsi="Arial Nova Cond"/>
          <w:lang w:val="es-ES_tradnl"/>
        </w:rPr>
        <w:t>, por medio de</w:t>
      </w:r>
      <w:r w:rsidRPr="00BF0F1A">
        <w:rPr>
          <w:rFonts w:ascii="Arial Nova Cond" w:hAnsi="Arial Nova Cond"/>
          <w:lang w:val="es-ES_tradnl"/>
        </w:rPr>
        <w:t xml:space="preserve"> los frutos de una</w:t>
      </w:r>
      <w:r>
        <w:rPr>
          <w:rFonts w:ascii="Arial Nova Cond" w:hAnsi="Arial Nova Cond"/>
          <w:lang w:val="es-ES_tradnl"/>
        </w:rPr>
        <w:t xml:space="preserve"> </w:t>
      </w:r>
      <w:r w:rsidRPr="00BF0F1A">
        <w:rPr>
          <w:rFonts w:ascii="Arial Nova Cond" w:hAnsi="Arial Nova Cond"/>
          <w:lang w:val="es-ES_tradnl"/>
        </w:rPr>
        <w:t>Campaña Anual Diocesana</w:t>
      </w:r>
      <w:r>
        <w:rPr>
          <w:rFonts w:ascii="Arial Nova Cond" w:hAnsi="Arial Nova Cond"/>
          <w:lang w:val="es-ES_tradnl"/>
        </w:rPr>
        <w:t xml:space="preserve"> exitosa</w:t>
      </w:r>
      <w:r w:rsidRPr="00BF0F1A">
        <w:rPr>
          <w:rFonts w:ascii="Arial Nova Cond" w:hAnsi="Arial Nova Cond"/>
          <w:lang w:val="es-ES_tradnl"/>
        </w:rPr>
        <w:t>.</w:t>
      </w:r>
    </w:p>
    <w:p w14:paraId="46C45E97" w14:textId="77777777" w:rsidR="00BB769B" w:rsidRPr="00BF0F1A" w:rsidRDefault="00BB769B" w:rsidP="00BB769B">
      <w:pPr>
        <w:rPr>
          <w:rFonts w:ascii="Arial Nova Cond" w:eastAsia="Calibri" w:hAnsi="Arial Nova Cond" w:cs="Calibri"/>
          <w:lang w:val="es-ES_tradnl"/>
        </w:rPr>
      </w:pPr>
    </w:p>
    <w:p w14:paraId="766DB1ED" w14:textId="77777777" w:rsidR="00BB769B" w:rsidRPr="00BF0F1A" w:rsidRDefault="00BB769B" w:rsidP="00BB769B">
      <w:pPr>
        <w:rPr>
          <w:rFonts w:ascii="Arial Nova Cond" w:eastAsia="Calibri" w:hAnsi="Arial Nova Cond" w:cs="Calibri"/>
          <w:lang w:val="es-ES_tradnl"/>
        </w:rPr>
      </w:pPr>
    </w:p>
    <w:p w14:paraId="694FC097" w14:textId="77777777" w:rsidR="00BB769B" w:rsidRPr="00BF0F1A" w:rsidRDefault="00BB769B" w:rsidP="00BB769B">
      <w:pPr>
        <w:rPr>
          <w:rFonts w:ascii="Arial Nova Cond" w:eastAsia="Calibri" w:hAnsi="Arial Nova Cond" w:cs="Calibri"/>
          <w:lang w:val="es-ES_tradnl"/>
        </w:rPr>
      </w:pPr>
      <w:r w:rsidRPr="00BF0F1A">
        <w:rPr>
          <w:rFonts w:ascii="Arial Nova Cond" w:eastAsia="Calibri" w:hAnsi="Arial Nova Cond"/>
          <w:b/>
          <w:sz w:val="32"/>
          <w:szCs w:val="32"/>
          <w:lang w:val="es-ES_tradnl"/>
        </w:rPr>
        <w:t>Copia para el anuncio del boletín</w:t>
      </w:r>
    </w:p>
    <w:p w14:paraId="339C457C" w14:textId="77777777" w:rsidR="00BB769B" w:rsidRPr="00BF0F1A" w:rsidRDefault="00BB769B" w:rsidP="00BB769B">
      <w:pPr>
        <w:rPr>
          <w:rFonts w:ascii="Arial Nova Cond" w:eastAsia="Calibri" w:hAnsi="Arial Nova Cond" w:cs="Calibri"/>
          <w:lang w:val="es-ES_tradnl"/>
        </w:rPr>
      </w:pPr>
    </w:p>
    <w:p w14:paraId="0D227DB7" w14:textId="77777777" w:rsidR="00BB769B" w:rsidRPr="00BF0F1A" w:rsidRDefault="00BB769B" w:rsidP="00BB769B">
      <w:pPr>
        <w:shd w:val="clear" w:color="auto" w:fill="FFFFFF"/>
        <w:textAlignment w:val="baseline"/>
        <w:rPr>
          <w:rFonts w:ascii="Arial Nova Cond" w:hAnsi="Arial Nova Cond"/>
          <w:bdr w:val="none" w:sz="0" w:space="0" w:color="auto" w:frame="1"/>
          <w:lang w:val="es-ES_tradnl"/>
        </w:rPr>
      </w:pPr>
      <w:r w:rsidRPr="00BF0F1A">
        <w:rPr>
          <w:rFonts w:ascii="Arial Nova Cond" w:hAnsi="Arial Nova Cond"/>
          <w:lang w:val="es-ES_tradnl"/>
        </w:rPr>
        <w:t>En el Evangelio de hoy Jesús revela que se aproxima un dí</w:t>
      </w:r>
      <w:r>
        <w:rPr>
          <w:rFonts w:ascii="Arial Nova Cond" w:hAnsi="Arial Nova Cond"/>
          <w:lang w:val="es-ES_tradnl"/>
        </w:rPr>
        <w:t>a</w:t>
      </w:r>
      <w:r w:rsidRPr="00BF0F1A">
        <w:rPr>
          <w:rFonts w:ascii="Arial Nova Cond" w:hAnsi="Arial Nova Cond"/>
          <w:lang w:val="es-ES_tradnl"/>
        </w:rPr>
        <w:t xml:space="preserve"> maravilloso. Esto dijo Él al respecto, “</w:t>
      </w:r>
      <w:r w:rsidRPr="00BF0F1A">
        <w:rPr>
          <w:rStyle w:val="txt"/>
          <w:rFonts w:ascii="Arial Nova Cond" w:hAnsi="Arial Nova Cond"/>
          <w:bdr w:val="none" w:sz="0" w:space="0" w:color="auto" w:frame="1"/>
          <w:lang w:val="es-ES_tradnl"/>
        </w:rPr>
        <w:t>En aquel día entenderán que yo estoy en mi Padre, ustedes en mí y yo en ustedes</w:t>
      </w:r>
      <w:r w:rsidRPr="00BF0F1A">
        <w:rPr>
          <w:rFonts w:ascii="Arial Nova Cond" w:hAnsi="Arial Nova Cond"/>
          <w:lang w:val="es-ES_tradnl"/>
        </w:rPr>
        <w:t xml:space="preserve">” (Juan 14:20). Es fácil pasar por alto la magnitud de lo que Él esta diciendo, tal vez porque es raro o porque ya estamos familiarizados con Sus palabras. </w:t>
      </w:r>
    </w:p>
    <w:p w14:paraId="7F3D9CE2" w14:textId="77777777" w:rsidR="00BB769B" w:rsidRPr="00BF0F1A" w:rsidRDefault="00BB769B" w:rsidP="00BB769B">
      <w:pPr>
        <w:rPr>
          <w:rFonts w:ascii="Arial Nova Cond" w:hAnsi="Arial Nova Cond"/>
          <w:lang w:val="es-ES_tradnl"/>
        </w:rPr>
      </w:pPr>
    </w:p>
    <w:p w14:paraId="79B88E46" w14:textId="77777777" w:rsidR="00BB769B" w:rsidRPr="00BF0F1A" w:rsidRDefault="00BB769B" w:rsidP="00BB769B">
      <w:pPr>
        <w:rPr>
          <w:rFonts w:ascii="Arial Nova Cond" w:hAnsi="Arial Nova Cond"/>
          <w:lang w:val="es-ES_tradnl"/>
        </w:rPr>
      </w:pPr>
      <w:r w:rsidRPr="00BF0F1A">
        <w:rPr>
          <w:rFonts w:ascii="Arial Nova Cond" w:hAnsi="Arial Nova Cond"/>
          <w:lang w:val="es-ES_tradnl"/>
        </w:rPr>
        <w:t xml:space="preserve">Él esta describiendo la unidad. Dios es Espíritu y nos invita a la unidad </w:t>
      </w:r>
      <w:r>
        <w:rPr>
          <w:rFonts w:ascii="Arial Nova Cond" w:hAnsi="Arial Nova Cond"/>
          <w:lang w:val="es-ES_tradnl"/>
        </w:rPr>
        <w:t>e</w:t>
      </w:r>
      <w:r w:rsidRPr="00BF0F1A">
        <w:rPr>
          <w:rFonts w:ascii="Arial Nova Cond" w:hAnsi="Arial Nova Cond"/>
          <w:lang w:val="es-ES_tradnl"/>
        </w:rPr>
        <w:t xml:space="preserve">spiritual con Él. El mundo </w:t>
      </w:r>
      <w:r>
        <w:rPr>
          <w:rFonts w:ascii="Arial Nova Cond" w:hAnsi="Arial Nova Cond"/>
          <w:lang w:val="es-ES_tradnl"/>
        </w:rPr>
        <w:t>e</w:t>
      </w:r>
      <w:r w:rsidRPr="00BF0F1A">
        <w:rPr>
          <w:rFonts w:ascii="Arial Nova Cond" w:hAnsi="Arial Nova Cond"/>
          <w:lang w:val="es-ES_tradnl"/>
        </w:rPr>
        <w:t xml:space="preserve">spiritual puede parecer muy delicado y perfecto llegando a convertirse en sinónimo de “prácticamente irrelevante” El llegar a ser uno con Dios posiblemente es, lo </w:t>
      </w:r>
      <w:r w:rsidRPr="00BF0F1A">
        <w:rPr>
          <w:rFonts w:ascii="Arial Nova Cond" w:hAnsi="Arial Nova Cond"/>
          <w:i/>
          <w:lang w:val="es-ES_tradnl"/>
        </w:rPr>
        <w:t>m</w:t>
      </w:r>
      <w:r>
        <w:rPr>
          <w:rFonts w:ascii="Arial Nova Cond" w:hAnsi="Arial Nova Cond"/>
          <w:i/>
          <w:lang w:val="es-ES_tradnl"/>
        </w:rPr>
        <w:t>á</w:t>
      </w:r>
      <w:r w:rsidRPr="00BF0F1A">
        <w:rPr>
          <w:rFonts w:ascii="Arial Nova Cond" w:hAnsi="Arial Nova Cond"/>
          <w:i/>
          <w:lang w:val="es-ES_tradnl"/>
        </w:rPr>
        <w:t>s</w:t>
      </w:r>
      <w:r w:rsidRPr="00BF0F1A">
        <w:rPr>
          <w:rFonts w:ascii="Arial Nova Cond" w:hAnsi="Arial Nova Cond"/>
          <w:lang w:val="es-ES_tradnl"/>
        </w:rPr>
        <w:t xml:space="preserve"> factible de todas las cosas: “Para Dios todo es posible” (Mateo 19:26). </w:t>
      </w:r>
    </w:p>
    <w:p w14:paraId="3836FD28" w14:textId="77777777" w:rsidR="00BB769B" w:rsidRPr="00BF0F1A" w:rsidRDefault="00BB769B" w:rsidP="00BB769B">
      <w:pPr>
        <w:rPr>
          <w:rFonts w:ascii="Arial Nova Cond" w:hAnsi="Arial Nova Cond"/>
          <w:lang w:val="es-ES_tradnl"/>
        </w:rPr>
      </w:pPr>
    </w:p>
    <w:p w14:paraId="309AA666" w14:textId="77777777" w:rsidR="00BB769B" w:rsidRPr="00BF0F1A" w:rsidRDefault="00BB769B" w:rsidP="00BB769B">
      <w:pPr>
        <w:rPr>
          <w:rFonts w:ascii="Arial Nova Cond" w:hAnsi="Arial Nova Cond"/>
          <w:lang w:val="es-ES_tradnl"/>
        </w:rPr>
      </w:pPr>
      <w:r w:rsidRPr="00BF0F1A">
        <w:rPr>
          <w:rFonts w:ascii="Arial Nova Cond" w:hAnsi="Arial Nova Cond"/>
          <w:lang w:val="es-ES_tradnl"/>
        </w:rPr>
        <w:t xml:space="preserve">Dios no se detiene en la unidad </w:t>
      </w:r>
      <w:r>
        <w:rPr>
          <w:rFonts w:ascii="Arial Nova Cond" w:hAnsi="Arial Nova Cond"/>
          <w:lang w:val="es-ES_tradnl"/>
        </w:rPr>
        <w:t>e</w:t>
      </w:r>
      <w:r w:rsidRPr="00BF0F1A">
        <w:rPr>
          <w:rFonts w:ascii="Arial Nova Cond" w:hAnsi="Arial Nova Cond"/>
          <w:lang w:val="es-ES_tradnl"/>
        </w:rPr>
        <w:t xml:space="preserve">spiritual con nosotros. Él quiere que nosotros seamos uno con los demás. Nuestra parroquia esta aquí para facilitar ambos. Nuestra </w:t>
      </w:r>
      <w:r>
        <w:rPr>
          <w:rFonts w:ascii="Arial Nova Cond" w:hAnsi="Arial Nova Cond"/>
          <w:lang w:val="es-ES_tradnl"/>
        </w:rPr>
        <w:t>Campaña</w:t>
      </w:r>
      <w:r w:rsidRPr="00BF0F1A">
        <w:rPr>
          <w:rFonts w:ascii="Arial Nova Cond" w:hAnsi="Arial Nova Cond"/>
          <w:lang w:val="es-ES_tradnl"/>
        </w:rPr>
        <w:t xml:space="preserve"> </w:t>
      </w:r>
      <w:r>
        <w:rPr>
          <w:rFonts w:ascii="Arial Nova Cond" w:hAnsi="Arial Nova Cond"/>
          <w:lang w:val="es-ES_tradnl"/>
        </w:rPr>
        <w:t>Anual</w:t>
      </w:r>
      <w:r w:rsidRPr="00BF0F1A">
        <w:rPr>
          <w:rFonts w:ascii="Arial Nova Cond" w:hAnsi="Arial Nova Cond"/>
          <w:lang w:val="es-ES_tradnl"/>
        </w:rPr>
        <w:t xml:space="preserve"> Diocesana necesita que usted </w:t>
      </w:r>
      <w:r>
        <w:rPr>
          <w:rFonts w:ascii="Arial Nova Cond" w:hAnsi="Arial Nova Cond"/>
          <w:lang w:val="es-ES_tradnl"/>
        </w:rPr>
        <w:t>lo logre</w:t>
      </w:r>
      <w:r w:rsidRPr="00BF0F1A">
        <w:rPr>
          <w:rFonts w:ascii="Arial Nova Cond" w:hAnsi="Arial Nova Cond"/>
          <w:lang w:val="es-ES_tradnl"/>
        </w:rPr>
        <w:t xml:space="preserve">. Dios esta vivo en nuestra parroquia y queremos que </w:t>
      </w:r>
      <w:r w:rsidRPr="00BF0F1A">
        <w:rPr>
          <w:rFonts w:ascii="Arial Nova Cond" w:hAnsi="Arial Nova Cond"/>
          <w:lang w:val="es-ES_tradnl"/>
        </w:rPr>
        <w:lastRenderedPageBreak/>
        <w:t xml:space="preserve">otros gusten y vean. Por favor done a nuestra </w:t>
      </w:r>
      <w:r>
        <w:rPr>
          <w:rFonts w:ascii="Arial Nova Cond" w:hAnsi="Arial Nova Cond"/>
          <w:lang w:val="es-ES_tradnl"/>
        </w:rPr>
        <w:t>Campaña</w:t>
      </w:r>
      <w:r w:rsidRPr="00BF0F1A">
        <w:rPr>
          <w:rFonts w:ascii="Arial Nova Cond" w:hAnsi="Arial Nova Cond"/>
          <w:lang w:val="es-ES_tradnl"/>
        </w:rPr>
        <w:t xml:space="preserve"> para que nosotros podamos ayudar a otros a experimentar el amor gratificante de Jesús. ¡Él solo espera nuestro “sí” para </w:t>
      </w:r>
      <w:r>
        <w:rPr>
          <w:rFonts w:ascii="Arial Nova Cond" w:hAnsi="Arial Nova Cond"/>
          <w:lang w:val="es-ES_tradnl"/>
        </w:rPr>
        <w:t>que aquí traiga S</w:t>
      </w:r>
      <w:r w:rsidRPr="00BF0F1A">
        <w:rPr>
          <w:rFonts w:ascii="Arial Nova Cond" w:hAnsi="Arial Nova Cond"/>
          <w:lang w:val="es-ES_tradnl"/>
        </w:rPr>
        <w:t>u luz transformadora a la vida de Sus hijos!</w:t>
      </w:r>
    </w:p>
    <w:p w14:paraId="37EE59BE" w14:textId="77777777" w:rsidR="00BB769B" w:rsidRPr="00BF0F1A" w:rsidRDefault="00BB769B" w:rsidP="00BB769B">
      <w:pPr>
        <w:rPr>
          <w:rFonts w:ascii="Arial Nova Cond" w:eastAsia="Calibri" w:hAnsi="Arial Nova Cond" w:cs="Calibri"/>
          <w:color w:val="FF0000"/>
          <w:sz w:val="32"/>
          <w:szCs w:val="32"/>
          <w:lang w:val="es-ES_tradnl"/>
        </w:rPr>
      </w:pPr>
    </w:p>
    <w:p w14:paraId="4DF59AD3" w14:textId="77777777" w:rsidR="00BB769B" w:rsidRPr="00BF0F1A" w:rsidRDefault="00BB769B" w:rsidP="00BB769B">
      <w:pPr>
        <w:rPr>
          <w:rFonts w:ascii="Arial Nova Cond" w:eastAsia="Calibri" w:hAnsi="Arial Nova Cond" w:cs="Calibri"/>
          <w:b/>
          <w:lang w:val="es-ES_tradnl"/>
        </w:rPr>
      </w:pPr>
      <w:r w:rsidRPr="00BF0F1A">
        <w:rPr>
          <w:rFonts w:ascii="Arial Nova Cond" w:eastAsia="Calibri" w:hAnsi="Arial Nova Cond"/>
          <w:b/>
          <w:sz w:val="32"/>
          <w:szCs w:val="32"/>
          <w:lang w:val="es-ES_tradnl"/>
        </w:rPr>
        <w:t>Copia para el anuncio desde el pulpito</w:t>
      </w:r>
    </w:p>
    <w:p w14:paraId="62417175" w14:textId="556E6076" w:rsidR="00BB769B" w:rsidRPr="00BF0F1A" w:rsidRDefault="00BB769B" w:rsidP="00BB769B">
      <w:pPr>
        <w:rPr>
          <w:rFonts w:ascii="Arial Nova Cond" w:eastAsia="Calibri" w:hAnsi="Arial Nova Cond" w:cs="Calibri"/>
          <w:lang w:val="es-ES_tradnl"/>
        </w:rPr>
      </w:pPr>
      <w:r w:rsidRPr="00BF0F1A">
        <w:rPr>
          <w:rFonts w:ascii="Arial Nova Cond" w:eastAsia="Calibri" w:hAnsi="Arial Nova Cond" w:cs="Calibri"/>
          <w:lang w:val="es-ES_tradnl"/>
        </w:rPr>
        <w:t xml:space="preserve">Nuestra </w:t>
      </w:r>
      <w:r>
        <w:rPr>
          <w:rFonts w:ascii="Arial Nova Cond" w:eastAsia="Calibri" w:hAnsi="Arial Nova Cond" w:cs="Calibri"/>
          <w:lang w:val="es-ES_tradnl"/>
        </w:rPr>
        <w:t>Campaña</w:t>
      </w:r>
      <w:r w:rsidRPr="00BF0F1A">
        <w:rPr>
          <w:rFonts w:ascii="Arial Nova Cond" w:eastAsia="Calibri" w:hAnsi="Arial Nova Cond" w:cs="Calibri"/>
          <w:lang w:val="es-ES_tradnl"/>
        </w:rPr>
        <w:t xml:space="preserve"> </w:t>
      </w:r>
      <w:r>
        <w:rPr>
          <w:rFonts w:ascii="Arial Nova Cond" w:eastAsia="Calibri" w:hAnsi="Arial Nova Cond" w:cs="Calibri"/>
          <w:lang w:val="es-ES_tradnl"/>
        </w:rPr>
        <w:t xml:space="preserve">Anual </w:t>
      </w:r>
      <w:r w:rsidRPr="00BF0F1A">
        <w:rPr>
          <w:rFonts w:ascii="Arial Nova Cond" w:eastAsia="Calibri" w:hAnsi="Arial Nova Cond" w:cs="Calibri"/>
          <w:lang w:val="es-ES_tradnl"/>
        </w:rPr>
        <w:t xml:space="preserve">Diocesana necesita de su ayuda para tener éxito. Nuestra parroquia ofrece unidad con Cristo a través de los sacramentos y también </w:t>
      </w:r>
      <w:r>
        <w:rPr>
          <w:rFonts w:ascii="Arial Nova Cond" w:eastAsia="Calibri" w:hAnsi="Arial Nova Cond" w:cs="Calibri"/>
          <w:lang w:val="es-ES_tradnl"/>
        </w:rPr>
        <w:t xml:space="preserve">los </w:t>
      </w:r>
      <w:r w:rsidRPr="00BF0F1A">
        <w:rPr>
          <w:rFonts w:ascii="Arial Nova Cond" w:eastAsia="Calibri" w:hAnsi="Arial Nova Cond" w:cs="Calibri"/>
          <w:lang w:val="es-ES_tradnl"/>
        </w:rPr>
        <w:t>uno</w:t>
      </w:r>
      <w:r>
        <w:rPr>
          <w:rFonts w:ascii="Arial Nova Cond" w:eastAsia="Calibri" w:hAnsi="Arial Nova Cond" w:cs="Calibri"/>
          <w:lang w:val="es-ES_tradnl"/>
        </w:rPr>
        <w:t>s</w:t>
      </w:r>
      <w:r w:rsidRPr="00BF0F1A">
        <w:rPr>
          <w:rFonts w:ascii="Arial Nova Cond" w:eastAsia="Calibri" w:hAnsi="Arial Nova Cond" w:cs="Calibri"/>
          <w:lang w:val="es-ES_tradnl"/>
        </w:rPr>
        <w:t xml:space="preserve"> </w:t>
      </w:r>
      <w:r>
        <w:rPr>
          <w:rFonts w:ascii="Arial Nova Cond" w:eastAsia="Calibri" w:hAnsi="Arial Nova Cond" w:cs="Calibri"/>
          <w:lang w:val="es-ES_tradnl"/>
        </w:rPr>
        <w:t>con los</w:t>
      </w:r>
      <w:r w:rsidRPr="00BF0F1A">
        <w:rPr>
          <w:rFonts w:ascii="Arial Nova Cond" w:eastAsia="Calibri" w:hAnsi="Arial Nova Cond" w:cs="Calibri"/>
          <w:lang w:val="es-ES_tradnl"/>
        </w:rPr>
        <w:t xml:space="preserve"> otro</w:t>
      </w:r>
      <w:r>
        <w:rPr>
          <w:rFonts w:ascii="Arial Nova Cond" w:eastAsia="Calibri" w:hAnsi="Arial Nova Cond" w:cs="Calibri"/>
          <w:lang w:val="es-ES_tradnl"/>
        </w:rPr>
        <w:t>s</w:t>
      </w:r>
      <w:r w:rsidRPr="00BF0F1A">
        <w:rPr>
          <w:rFonts w:ascii="Arial Nova Cond" w:eastAsia="Calibri" w:hAnsi="Arial Nova Cond" w:cs="Calibri"/>
          <w:lang w:val="es-ES_tradnl"/>
        </w:rPr>
        <w:t>. Las personas están hambrientas por Él y nuestra parroquia esta hambrienta p</w:t>
      </w:r>
      <w:r>
        <w:rPr>
          <w:rFonts w:ascii="Arial Nova Cond" w:eastAsia="Calibri" w:hAnsi="Arial Nova Cond" w:cs="Calibri"/>
          <w:lang w:val="es-ES_tradnl"/>
        </w:rPr>
        <w:t>ara</w:t>
      </w:r>
      <w:r w:rsidRPr="00BF0F1A">
        <w:rPr>
          <w:rFonts w:ascii="Arial Nova Cond" w:eastAsia="Calibri" w:hAnsi="Arial Nova Cond" w:cs="Calibri"/>
          <w:lang w:val="es-ES_tradnl"/>
        </w:rPr>
        <w:t xml:space="preserve"> ayudar a conocerlo. Sin usted, nuestra </w:t>
      </w:r>
      <w:r>
        <w:rPr>
          <w:rFonts w:ascii="Arial Nova Cond" w:eastAsia="Calibri" w:hAnsi="Arial Nova Cond" w:cs="Calibri"/>
          <w:lang w:val="es-ES_tradnl"/>
        </w:rPr>
        <w:t>Campaña</w:t>
      </w:r>
      <w:r w:rsidRPr="00BF0F1A">
        <w:rPr>
          <w:rFonts w:ascii="Arial Nova Cond" w:eastAsia="Calibri" w:hAnsi="Arial Nova Cond" w:cs="Calibri"/>
          <w:lang w:val="es-ES_tradnl"/>
        </w:rPr>
        <w:t xml:space="preserve"> no podrá lograrlo. Con usted podemos asegurar que las Buenas Nuevas lleguen a cada </w:t>
      </w:r>
      <w:r>
        <w:rPr>
          <w:rFonts w:ascii="Arial Nova Cond" w:eastAsia="Calibri" w:hAnsi="Arial Nova Cond" w:cs="Calibri"/>
          <w:lang w:val="es-ES_tradnl"/>
        </w:rPr>
        <w:t>r</w:t>
      </w:r>
      <w:r w:rsidRPr="00BF0F1A">
        <w:rPr>
          <w:rFonts w:ascii="Arial Nova Cond" w:eastAsia="Calibri" w:hAnsi="Arial Nova Cond" w:cs="Calibri"/>
          <w:lang w:val="es-ES_tradnl"/>
        </w:rPr>
        <w:t>incón de nuestra comunidad. Por favor ayúdenos a ayudar a que otros lo encuentren a Él</w:t>
      </w:r>
      <w:r w:rsidR="00EA5CB7">
        <w:rPr>
          <w:rFonts w:ascii="Arial Nova Cond" w:eastAsia="Calibri" w:hAnsi="Arial Nova Cond" w:cs="Calibri"/>
          <w:lang w:val="es-ES_tradnl"/>
        </w:rPr>
        <w:t xml:space="preserve"> aquí</w:t>
      </w:r>
      <w:bookmarkStart w:id="0" w:name="_GoBack"/>
      <w:bookmarkEnd w:id="0"/>
      <w:r w:rsidRPr="00BF0F1A">
        <w:rPr>
          <w:rFonts w:ascii="Arial Nova Cond" w:eastAsia="Calibri" w:hAnsi="Arial Nova Cond" w:cs="Calibri"/>
          <w:lang w:val="es-ES_tradnl"/>
        </w:rPr>
        <w:t>. Done generosamente a su familia parroquial, lo que “generosamente” signifique para usted. Dios lo recompensar</w:t>
      </w:r>
      <w:r>
        <w:rPr>
          <w:rFonts w:ascii="Arial Nova Cond" w:eastAsia="Calibri" w:hAnsi="Arial Nova Cond" w:cs="Calibri"/>
          <w:lang w:val="es-ES_tradnl"/>
        </w:rPr>
        <w:t>á</w:t>
      </w:r>
      <w:r w:rsidRPr="00BF0F1A">
        <w:rPr>
          <w:rFonts w:ascii="Arial Nova Cond" w:eastAsia="Calibri" w:hAnsi="Arial Nova Cond" w:cs="Calibri"/>
          <w:lang w:val="es-ES_tradnl"/>
        </w:rPr>
        <w:t xml:space="preserve"> </w:t>
      </w:r>
      <w:r>
        <w:rPr>
          <w:rFonts w:ascii="Arial Nova Cond" w:eastAsia="Calibri" w:hAnsi="Arial Nova Cond" w:cs="Calibri"/>
          <w:lang w:val="es-ES_tradnl"/>
        </w:rPr>
        <w:t xml:space="preserve">a usted </w:t>
      </w:r>
      <w:r w:rsidRPr="00BF0F1A">
        <w:rPr>
          <w:rFonts w:ascii="Arial Nova Cond" w:eastAsia="Calibri" w:hAnsi="Arial Nova Cond" w:cs="Calibri"/>
          <w:lang w:val="es-ES_tradnl"/>
        </w:rPr>
        <w:t>en la manera “generosa” que para Él signifi</w:t>
      </w:r>
      <w:r>
        <w:rPr>
          <w:rFonts w:ascii="Arial Nova Cond" w:eastAsia="Calibri" w:hAnsi="Arial Nova Cond" w:cs="Calibri"/>
          <w:lang w:val="es-ES_tradnl"/>
        </w:rPr>
        <w:t>que</w:t>
      </w:r>
      <w:r w:rsidRPr="00BF0F1A">
        <w:rPr>
          <w:rFonts w:ascii="Arial Nova Cond" w:eastAsia="Calibri" w:hAnsi="Arial Nova Cond" w:cs="Calibri"/>
          <w:lang w:val="es-ES_tradnl"/>
        </w:rPr>
        <w:t>.</w:t>
      </w:r>
    </w:p>
    <w:p w14:paraId="03AA896C" w14:textId="77777777" w:rsidR="00BB769B" w:rsidRPr="00BF0F1A" w:rsidRDefault="00BB769B" w:rsidP="00BB769B">
      <w:pPr>
        <w:rPr>
          <w:rFonts w:ascii="Arial Nova Cond" w:eastAsia="Calibri" w:hAnsi="Arial Nova Cond" w:cs="Calibri"/>
          <w:sz w:val="32"/>
          <w:szCs w:val="32"/>
          <w:lang w:val="es-ES_tradnl"/>
        </w:rPr>
      </w:pPr>
    </w:p>
    <w:p w14:paraId="4066A7A3" w14:textId="77777777" w:rsidR="00BB769B" w:rsidRPr="00BF0F1A" w:rsidRDefault="00BB769B" w:rsidP="00BB769B">
      <w:pPr>
        <w:rPr>
          <w:rFonts w:ascii="Arial Nova Cond" w:eastAsia="Calibri" w:hAnsi="Arial Nova Cond"/>
          <w:b/>
          <w:sz w:val="32"/>
          <w:szCs w:val="32"/>
          <w:lang w:val="es-ES_tradnl"/>
        </w:rPr>
      </w:pPr>
      <w:r w:rsidRPr="00BF0F1A">
        <w:rPr>
          <w:rFonts w:ascii="Arial Nova Cond" w:eastAsia="Calibri" w:hAnsi="Arial Nova Cond"/>
          <w:b/>
          <w:sz w:val="32"/>
          <w:szCs w:val="32"/>
          <w:lang w:val="es-ES_tradnl"/>
        </w:rPr>
        <w:t>Contenido/Publicaciones en las redes sociales</w:t>
      </w:r>
    </w:p>
    <w:p w14:paraId="3D39E2EB" w14:textId="77777777" w:rsidR="00BB769B" w:rsidRPr="00BF0F1A" w:rsidRDefault="00BB769B" w:rsidP="00BB769B">
      <w:pPr>
        <w:rPr>
          <w:rFonts w:ascii="Arial Nova Cond" w:eastAsia="Calibri" w:hAnsi="Arial Nova Cond" w:cs="Calibri"/>
          <w:lang w:val="es-ES_tradnl"/>
        </w:rPr>
      </w:pPr>
    </w:p>
    <w:p w14:paraId="70C32EE1" w14:textId="77777777" w:rsidR="00BB769B" w:rsidRPr="00BF0F1A" w:rsidRDefault="00BB769B" w:rsidP="00BB769B">
      <w:pPr>
        <w:rPr>
          <w:rFonts w:ascii="Arial Nova Cond" w:hAnsi="Arial Nova Cond"/>
          <w:lang w:val="es-ES_tradnl"/>
        </w:rPr>
      </w:pPr>
      <w:r w:rsidRPr="00BF0F1A">
        <w:rPr>
          <w:rFonts w:ascii="Arial Nova Cond" w:hAnsi="Arial Nova Cond"/>
          <w:u w:val="single"/>
          <w:lang w:val="es-ES_tradnl"/>
        </w:rPr>
        <w:t>Foto</w:t>
      </w:r>
      <w:r w:rsidRPr="00BF0F1A">
        <w:rPr>
          <w:rFonts w:ascii="Arial Nova Cond" w:hAnsi="Arial Nova Cond"/>
          <w:lang w:val="es-ES_tradnl"/>
        </w:rPr>
        <w:t>: Un alpinista</w:t>
      </w:r>
    </w:p>
    <w:p w14:paraId="0AEA61F5" w14:textId="77777777" w:rsidR="00BB769B" w:rsidRPr="00BF0F1A" w:rsidRDefault="00BB769B" w:rsidP="00BB769B">
      <w:pPr>
        <w:rPr>
          <w:rFonts w:ascii="Arial Nova Cond" w:hAnsi="Arial Nova Cond"/>
          <w:lang w:val="es-ES_tradnl"/>
        </w:rPr>
      </w:pPr>
      <w:r w:rsidRPr="00BF0F1A">
        <w:rPr>
          <w:rFonts w:ascii="Arial Nova Cond" w:hAnsi="Arial Nova Cond"/>
          <w:u w:val="single"/>
          <w:lang w:val="es-ES_tradnl"/>
        </w:rPr>
        <w:t>Encabezado (Título)</w:t>
      </w:r>
      <w:r w:rsidRPr="00BF0F1A">
        <w:rPr>
          <w:rFonts w:ascii="Arial Nova Cond" w:hAnsi="Arial Nova Cond"/>
          <w:lang w:val="es-ES_tradnl"/>
        </w:rPr>
        <w:t xml:space="preserve">: </w:t>
      </w:r>
      <w:r w:rsidRPr="00BF0F1A">
        <w:rPr>
          <w:rFonts w:ascii="Arial Nova Cond" w:hAnsi="Arial Nova Cond"/>
          <w:i/>
          <w:iCs/>
          <w:lang w:val="es-ES_tradnl"/>
        </w:rPr>
        <w:t xml:space="preserve">“Ustedes en mi y yo en ustedes.” </w:t>
      </w:r>
      <w:r w:rsidRPr="00BF0F1A">
        <w:rPr>
          <w:rFonts w:ascii="Arial Nova Cond" w:hAnsi="Arial Nova Cond"/>
          <w:lang w:val="es-ES_tradnl"/>
        </w:rPr>
        <w:t xml:space="preserve"> - Juan 14:20</w:t>
      </w:r>
    </w:p>
    <w:p w14:paraId="5CBC9CFD" w14:textId="77777777" w:rsidR="00BB769B" w:rsidRPr="00BF0F1A" w:rsidRDefault="00BB769B" w:rsidP="00BB769B">
      <w:pPr>
        <w:rPr>
          <w:rFonts w:ascii="Arial Nova Cond" w:hAnsi="Arial Nova Cond"/>
          <w:lang w:val="es-ES_tradnl"/>
        </w:rPr>
      </w:pPr>
      <w:r w:rsidRPr="00BF0F1A">
        <w:rPr>
          <w:rFonts w:ascii="Arial Nova Cond" w:hAnsi="Arial Nova Cond"/>
          <w:u w:val="single"/>
          <w:lang w:val="es-ES_tradnl"/>
        </w:rPr>
        <w:t>Subtitulo:</w:t>
      </w:r>
      <w:r w:rsidRPr="00BF0F1A">
        <w:rPr>
          <w:rFonts w:ascii="Arial Nova Cond" w:hAnsi="Arial Nova Cond"/>
          <w:lang w:val="es-ES_tradnl"/>
        </w:rPr>
        <w:t xml:space="preserve"> Sexto Domingo de Pascua</w:t>
      </w:r>
    </w:p>
    <w:p w14:paraId="4ADF7D76" w14:textId="77777777" w:rsidR="00BB769B" w:rsidRPr="00BF0F1A" w:rsidRDefault="00BB769B" w:rsidP="00BB769B">
      <w:pPr>
        <w:rPr>
          <w:rFonts w:ascii="Arial Nova Cond" w:hAnsi="Arial Nova Cond"/>
          <w:lang w:val="es-ES_tradnl"/>
        </w:rPr>
      </w:pPr>
    </w:p>
    <w:p w14:paraId="7ADCF2C0" w14:textId="77777777" w:rsidR="00BB769B" w:rsidRPr="00BF0F1A" w:rsidRDefault="00BB769B" w:rsidP="00BB769B">
      <w:pPr>
        <w:rPr>
          <w:rFonts w:ascii="Arial Nova Cond" w:hAnsi="Arial Nova Cond"/>
          <w:lang w:val="es-ES_tradnl"/>
        </w:rPr>
      </w:pPr>
      <w:r w:rsidRPr="00BF0F1A">
        <w:rPr>
          <w:rFonts w:ascii="Arial Nova Cond" w:hAnsi="Arial Nova Cond"/>
          <w:u w:val="single"/>
          <w:lang w:val="es-ES_tradnl"/>
        </w:rPr>
        <w:t>Texto:</w:t>
      </w:r>
      <w:r w:rsidRPr="00BF0F1A">
        <w:rPr>
          <w:rFonts w:ascii="Arial Nova Cond" w:hAnsi="Arial Nova Cond"/>
          <w:lang w:val="es-ES_tradnl"/>
        </w:rPr>
        <w:t xml:space="preserve"> Cuando cree que Jesús vive en usted, toda cambia.</w:t>
      </w:r>
    </w:p>
    <w:p w14:paraId="0959BC9E" w14:textId="77777777" w:rsidR="00BB769B" w:rsidRPr="00BF0F1A" w:rsidRDefault="00BB769B" w:rsidP="00BB769B">
      <w:pPr>
        <w:rPr>
          <w:rFonts w:ascii="Arial Nova Cond" w:hAnsi="Arial Nova Cond"/>
          <w:lang w:val="es-ES_tradnl"/>
        </w:rPr>
      </w:pPr>
    </w:p>
    <w:p w14:paraId="52A5BF75" w14:textId="77777777" w:rsidR="00BB769B" w:rsidRPr="00BF0F1A" w:rsidRDefault="00BB769B" w:rsidP="00BB769B">
      <w:pPr>
        <w:rPr>
          <w:rFonts w:ascii="Arial Nova Cond" w:hAnsi="Arial Nova Cond"/>
          <w:i/>
          <w:iCs/>
          <w:u w:val="single"/>
          <w:lang w:val="es-ES_tradnl"/>
        </w:rPr>
      </w:pPr>
      <w:r w:rsidRPr="00BF0F1A">
        <w:rPr>
          <w:rFonts w:ascii="Arial Nova Cond" w:hAnsi="Arial Nova Cond"/>
          <w:lang w:val="es-ES_tradnl"/>
        </w:rPr>
        <w:t xml:space="preserve">El Poder de Dios dentro su </w:t>
      </w:r>
      <w:r>
        <w:rPr>
          <w:rFonts w:ascii="Arial Nova Cond" w:hAnsi="Arial Nova Cond"/>
          <w:lang w:val="es-ES_tradnl"/>
        </w:rPr>
        <w:t>c</w:t>
      </w:r>
      <w:r w:rsidRPr="00BF0F1A">
        <w:rPr>
          <w:rFonts w:ascii="Arial Nova Cond" w:hAnsi="Arial Nova Cond"/>
          <w:lang w:val="es-ES_tradnl"/>
        </w:rPr>
        <w:t xml:space="preserve">orazón hace que “todas las cosas sean posible” (Mateo 19:26). Así también nuestra </w:t>
      </w:r>
      <w:r>
        <w:rPr>
          <w:rFonts w:ascii="Arial Nova Cond" w:hAnsi="Arial Nova Cond"/>
          <w:lang w:val="es-ES_tradnl"/>
        </w:rPr>
        <w:t>Campaña</w:t>
      </w:r>
      <w:r w:rsidRPr="00BF0F1A">
        <w:rPr>
          <w:rFonts w:ascii="Arial Nova Cond" w:hAnsi="Arial Nova Cond"/>
          <w:lang w:val="es-ES_tradnl"/>
        </w:rPr>
        <w:t xml:space="preserve"> </w:t>
      </w:r>
      <w:r>
        <w:rPr>
          <w:rFonts w:ascii="Arial Nova Cond" w:hAnsi="Arial Nova Cond"/>
          <w:lang w:val="es-ES_tradnl"/>
        </w:rPr>
        <w:t>Anual</w:t>
      </w:r>
      <w:r w:rsidRPr="00BF0F1A">
        <w:rPr>
          <w:rFonts w:ascii="Arial Nova Cond" w:hAnsi="Arial Nova Cond"/>
          <w:lang w:val="es-ES_tradnl"/>
        </w:rPr>
        <w:t xml:space="preserve"> Diocesana hace posible los ministerios esenciales en nuestra comunidad y provee una luz para que todos la vean. </w:t>
      </w:r>
    </w:p>
    <w:p w14:paraId="3BAEBEFA" w14:textId="77777777" w:rsidR="00BB769B" w:rsidRPr="00BF0F1A" w:rsidRDefault="00BB769B" w:rsidP="00BB769B">
      <w:pPr>
        <w:rPr>
          <w:lang w:val="es-ES_tradnl"/>
        </w:rPr>
      </w:pPr>
    </w:p>
    <w:p w14:paraId="39E13DA2" w14:textId="77777777" w:rsidR="00BB769B" w:rsidRPr="00B6653A" w:rsidRDefault="00BB769B" w:rsidP="00BB769B"/>
    <w:p w14:paraId="11064E44" w14:textId="77777777" w:rsidR="00BB769B" w:rsidRDefault="00BB769B" w:rsidP="00BB769B"/>
    <w:p w14:paraId="35AC530A" w14:textId="7C37E974" w:rsidR="003022F7" w:rsidRPr="00BB769B" w:rsidRDefault="003022F7" w:rsidP="00BB769B"/>
    <w:sectPr w:rsidR="003022F7" w:rsidRPr="00BB76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60A37" w14:textId="77777777" w:rsidR="00B515D5" w:rsidRDefault="00B515D5" w:rsidP="00EB1602">
      <w:r>
        <w:separator/>
      </w:r>
    </w:p>
  </w:endnote>
  <w:endnote w:type="continuationSeparator" w:id="0">
    <w:p w14:paraId="45978D64" w14:textId="77777777" w:rsidR="00B515D5" w:rsidRDefault="00B515D5" w:rsidP="00E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 Cond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87AC" w14:textId="77777777" w:rsidR="00B515D5" w:rsidRDefault="00B515D5" w:rsidP="00EB1602">
      <w:r>
        <w:separator/>
      </w:r>
    </w:p>
  </w:footnote>
  <w:footnote w:type="continuationSeparator" w:id="0">
    <w:p w14:paraId="2FB1B7E7" w14:textId="77777777" w:rsidR="00B515D5" w:rsidRDefault="00B515D5" w:rsidP="00EB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2FD32" w14:textId="5D5E2CC4" w:rsidR="00EB1602" w:rsidRDefault="00EB1602" w:rsidP="00AC02E4">
    <w:pPr>
      <w:pStyle w:val="Header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5AE24E01" wp14:editId="36D773CD">
          <wp:extent cx="1656715" cy="852170"/>
          <wp:effectExtent l="0" t="0" r="0" b="0"/>
          <wp:docPr id="1" name="image1.jpg" descr="A picture containing text, tableware, clipart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picture containing text, tableware, clipart, plat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71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58DBFF" w14:textId="77777777" w:rsidR="00EB1602" w:rsidRDefault="00EB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FC714C"/>
    <w:multiLevelType w:val="hybridMultilevel"/>
    <w:tmpl w:val="F6C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35849"/>
    <w:multiLevelType w:val="hybridMultilevel"/>
    <w:tmpl w:val="58820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5"/>
    <w:rsid w:val="000025FD"/>
    <w:rsid w:val="00017ACA"/>
    <w:rsid w:val="0005040D"/>
    <w:rsid w:val="00057FD5"/>
    <w:rsid w:val="00062D14"/>
    <w:rsid w:val="00063741"/>
    <w:rsid w:val="00063AE5"/>
    <w:rsid w:val="00072AFB"/>
    <w:rsid w:val="00081A63"/>
    <w:rsid w:val="00085082"/>
    <w:rsid w:val="00090694"/>
    <w:rsid w:val="000B2B20"/>
    <w:rsid w:val="000C12F7"/>
    <w:rsid w:val="000C493E"/>
    <w:rsid w:val="000C691A"/>
    <w:rsid w:val="000D2B3D"/>
    <w:rsid w:val="000D7A19"/>
    <w:rsid w:val="000E0BF5"/>
    <w:rsid w:val="000E4D15"/>
    <w:rsid w:val="000F0A6D"/>
    <w:rsid w:val="000F506B"/>
    <w:rsid w:val="001036E0"/>
    <w:rsid w:val="00105D11"/>
    <w:rsid w:val="001130EF"/>
    <w:rsid w:val="00115F24"/>
    <w:rsid w:val="00122BB1"/>
    <w:rsid w:val="00124CDA"/>
    <w:rsid w:val="00141CFA"/>
    <w:rsid w:val="0015113A"/>
    <w:rsid w:val="00152B57"/>
    <w:rsid w:val="00153B11"/>
    <w:rsid w:val="001554E2"/>
    <w:rsid w:val="00156951"/>
    <w:rsid w:val="001621BD"/>
    <w:rsid w:val="00171CDE"/>
    <w:rsid w:val="00172DF2"/>
    <w:rsid w:val="00174FEC"/>
    <w:rsid w:val="001758ED"/>
    <w:rsid w:val="001825CE"/>
    <w:rsid w:val="001C4DED"/>
    <w:rsid w:val="001C6104"/>
    <w:rsid w:val="001E0E88"/>
    <w:rsid w:val="001E2D92"/>
    <w:rsid w:val="001F4503"/>
    <w:rsid w:val="00207DD2"/>
    <w:rsid w:val="00215ABB"/>
    <w:rsid w:val="00224EDA"/>
    <w:rsid w:val="00263551"/>
    <w:rsid w:val="0026418F"/>
    <w:rsid w:val="00267C89"/>
    <w:rsid w:val="00274A2F"/>
    <w:rsid w:val="00274CF1"/>
    <w:rsid w:val="002816E9"/>
    <w:rsid w:val="0028536D"/>
    <w:rsid w:val="00286D17"/>
    <w:rsid w:val="002A1274"/>
    <w:rsid w:val="002A5EF4"/>
    <w:rsid w:val="002B26F1"/>
    <w:rsid w:val="002C15BF"/>
    <w:rsid w:val="002C3348"/>
    <w:rsid w:val="002D1D8B"/>
    <w:rsid w:val="002E5AB1"/>
    <w:rsid w:val="002E7E13"/>
    <w:rsid w:val="003022F7"/>
    <w:rsid w:val="00306330"/>
    <w:rsid w:val="00306CAF"/>
    <w:rsid w:val="00316159"/>
    <w:rsid w:val="003234D0"/>
    <w:rsid w:val="003254EE"/>
    <w:rsid w:val="00332656"/>
    <w:rsid w:val="00333454"/>
    <w:rsid w:val="00334062"/>
    <w:rsid w:val="00336905"/>
    <w:rsid w:val="003451B8"/>
    <w:rsid w:val="0034568E"/>
    <w:rsid w:val="0035082A"/>
    <w:rsid w:val="003552F7"/>
    <w:rsid w:val="003574AE"/>
    <w:rsid w:val="00365015"/>
    <w:rsid w:val="00382F31"/>
    <w:rsid w:val="003A6701"/>
    <w:rsid w:val="003B0B48"/>
    <w:rsid w:val="003C1FA6"/>
    <w:rsid w:val="003C3020"/>
    <w:rsid w:val="003C311D"/>
    <w:rsid w:val="003C32A0"/>
    <w:rsid w:val="003C3E2A"/>
    <w:rsid w:val="003C61D6"/>
    <w:rsid w:val="003C65EE"/>
    <w:rsid w:val="003D50D8"/>
    <w:rsid w:val="003F17E2"/>
    <w:rsid w:val="003F628E"/>
    <w:rsid w:val="00402853"/>
    <w:rsid w:val="00410B55"/>
    <w:rsid w:val="00413683"/>
    <w:rsid w:val="00413BD9"/>
    <w:rsid w:val="004168E4"/>
    <w:rsid w:val="00417BAC"/>
    <w:rsid w:val="00425E31"/>
    <w:rsid w:val="004309F6"/>
    <w:rsid w:val="00434B9A"/>
    <w:rsid w:val="004355BD"/>
    <w:rsid w:val="00435661"/>
    <w:rsid w:val="004368B2"/>
    <w:rsid w:val="004536C8"/>
    <w:rsid w:val="00461BE3"/>
    <w:rsid w:val="004633AE"/>
    <w:rsid w:val="00464155"/>
    <w:rsid w:val="004713FB"/>
    <w:rsid w:val="00476D08"/>
    <w:rsid w:val="004809AA"/>
    <w:rsid w:val="004812D6"/>
    <w:rsid w:val="00483D85"/>
    <w:rsid w:val="004912C6"/>
    <w:rsid w:val="004976EF"/>
    <w:rsid w:val="004C4F2A"/>
    <w:rsid w:val="004D4BAD"/>
    <w:rsid w:val="004D7282"/>
    <w:rsid w:val="004E186B"/>
    <w:rsid w:val="004E60F2"/>
    <w:rsid w:val="004F4BB8"/>
    <w:rsid w:val="004F5DE6"/>
    <w:rsid w:val="004F5EDB"/>
    <w:rsid w:val="004F7701"/>
    <w:rsid w:val="00506540"/>
    <w:rsid w:val="00512A4A"/>
    <w:rsid w:val="00522E01"/>
    <w:rsid w:val="00523610"/>
    <w:rsid w:val="00525606"/>
    <w:rsid w:val="00525D64"/>
    <w:rsid w:val="00534141"/>
    <w:rsid w:val="0054081F"/>
    <w:rsid w:val="00566A13"/>
    <w:rsid w:val="0058343B"/>
    <w:rsid w:val="00583EE9"/>
    <w:rsid w:val="00584B77"/>
    <w:rsid w:val="00587C67"/>
    <w:rsid w:val="0059068D"/>
    <w:rsid w:val="00591CF7"/>
    <w:rsid w:val="00592329"/>
    <w:rsid w:val="005A1423"/>
    <w:rsid w:val="005C148B"/>
    <w:rsid w:val="005D7035"/>
    <w:rsid w:val="005E24D1"/>
    <w:rsid w:val="005E37FF"/>
    <w:rsid w:val="005F0238"/>
    <w:rsid w:val="00603081"/>
    <w:rsid w:val="0062250B"/>
    <w:rsid w:val="00625805"/>
    <w:rsid w:val="00634879"/>
    <w:rsid w:val="00635BDB"/>
    <w:rsid w:val="006360FE"/>
    <w:rsid w:val="0064060D"/>
    <w:rsid w:val="00653403"/>
    <w:rsid w:val="006549D5"/>
    <w:rsid w:val="0066064D"/>
    <w:rsid w:val="006639FC"/>
    <w:rsid w:val="006763A8"/>
    <w:rsid w:val="00685091"/>
    <w:rsid w:val="00686247"/>
    <w:rsid w:val="006959E2"/>
    <w:rsid w:val="006A64E1"/>
    <w:rsid w:val="006B6D05"/>
    <w:rsid w:val="006C3D4A"/>
    <w:rsid w:val="006C67CE"/>
    <w:rsid w:val="006D65D7"/>
    <w:rsid w:val="006D6CDA"/>
    <w:rsid w:val="006D7E89"/>
    <w:rsid w:val="006F31F7"/>
    <w:rsid w:val="006F37D4"/>
    <w:rsid w:val="006F471C"/>
    <w:rsid w:val="006F4BDD"/>
    <w:rsid w:val="00701D4E"/>
    <w:rsid w:val="00704B32"/>
    <w:rsid w:val="00713C1D"/>
    <w:rsid w:val="00726871"/>
    <w:rsid w:val="007342DB"/>
    <w:rsid w:val="007445E6"/>
    <w:rsid w:val="007504DC"/>
    <w:rsid w:val="0075499F"/>
    <w:rsid w:val="0075521B"/>
    <w:rsid w:val="00764DAF"/>
    <w:rsid w:val="00767228"/>
    <w:rsid w:val="00771F1D"/>
    <w:rsid w:val="007827E6"/>
    <w:rsid w:val="007A4CDB"/>
    <w:rsid w:val="007A7624"/>
    <w:rsid w:val="007B3BBC"/>
    <w:rsid w:val="007C12FE"/>
    <w:rsid w:val="007C2F05"/>
    <w:rsid w:val="007C4BF1"/>
    <w:rsid w:val="007D1B5E"/>
    <w:rsid w:val="007D2FC9"/>
    <w:rsid w:val="007D3525"/>
    <w:rsid w:val="007D4C53"/>
    <w:rsid w:val="007E3516"/>
    <w:rsid w:val="007F115D"/>
    <w:rsid w:val="007F2BE4"/>
    <w:rsid w:val="007F664B"/>
    <w:rsid w:val="007F69AE"/>
    <w:rsid w:val="00802116"/>
    <w:rsid w:val="008108CE"/>
    <w:rsid w:val="00811A3D"/>
    <w:rsid w:val="008167CE"/>
    <w:rsid w:val="0081724A"/>
    <w:rsid w:val="00825247"/>
    <w:rsid w:val="00832213"/>
    <w:rsid w:val="008327BA"/>
    <w:rsid w:val="0083322E"/>
    <w:rsid w:val="008424E7"/>
    <w:rsid w:val="00847870"/>
    <w:rsid w:val="00857F68"/>
    <w:rsid w:val="00860491"/>
    <w:rsid w:val="00862903"/>
    <w:rsid w:val="00865D48"/>
    <w:rsid w:val="0087089E"/>
    <w:rsid w:val="008729AF"/>
    <w:rsid w:val="008856B4"/>
    <w:rsid w:val="00886754"/>
    <w:rsid w:val="00887F06"/>
    <w:rsid w:val="00890367"/>
    <w:rsid w:val="008972F3"/>
    <w:rsid w:val="008A4FD1"/>
    <w:rsid w:val="008A6D87"/>
    <w:rsid w:val="008B5DB4"/>
    <w:rsid w:val="008B6DFC"/>
    <w:rsid w:val="008C5C37"/>
    <w:rsid w:val="008E1DC4"/>
    <w:rsid w:val="008E33D8"/>
    <w:rsid w:val="008F37F5"/>
    <w:rsid w:val="008F575E"/>
    <w:rsid w:val="009454F4"/>
    <w:rsid w:val="009474E5"/>
    <w:rsid w:val="00954CE2"/>
    <w:rsid w:val="00956BF7"/>
    <w:rsid w:val="00964D9E"/>
    <w:rsid w:val="00967507"/>
    <w:rsid w:val="00970663"/>
    <w:rsid w:val="009749FB"/>
    <w:rsid w:val="00987701"/>
    <w:rsid w:val="0099355E"/>
    <w:rsid w:val="009A19B8"/>
    <w:rsid w:val="009A25DE"/>
    <w:rsid w:val="009A53C9"/>
    <w:rsid w:val="009B118C"/>
    <w:rsid w:val="009B4113"/>
    <w:rsid w:val="009C08EF"/>
    <w:rsid w:val="009C4979"/>
    <w:rsid w:val="009C5F20"/>
    <w:rsid w:val="009D3A3D"/>
    <w:rsid w:val="009D5A29"/>
    <w:rsid w:val="009E7795"/>
    <w:rsid w:val="009F0F9B"/>
    <w:rsid w:val="009F2ADF"/>
    <w:rsid w:val="00A104F1"/>
    <w:rsid w:val="00A13F6F"/>
    <w:rsid w:val="00A14053"/>
    <w:rsid w:val="00A2449D"/>
    <w:rsid w:val="00A30821"/>
    <w:rsid w:val="00A30921"/>
    <w:rsid w:val="00A466E4"/>
    <w:rsid w:val="00A47908"/>
    <w:rsid w:val="00A54BCC"/>
    <w:rsid w:val="00A663A7"/>
    <w:rsid w:val="00A75063"/>
    <w:rsid w:val="00A75C47"/>
    <w:rsid w:val="00A83237"/>
    <w:rsid w:val="00A912F1"/>
    <w:rsid w:val="00A9653B"/>
    <w:rsid w:val="00AB15B0"/>
    <w:rsid w:val="00AB548D"/>
    <w:rsid w:val="00AC02E4"/>
    <w:rsid w:val="00AC14B8"/>
    <w:rsid w:val="00AC1900"/>
    <w:rsid w:val="00AC1EDB"/>
    <w:rsid w:val="00AF07EA"/>
    <w:rsid w:val="00AF74DB"/>
    <w:rsid w:val="00B06B1A"/>
    <w:rsid w:val="00B252E6"/>
    <w:rsid w:val="00B3189C"/>
    <w:rsid w:val="00B35271"/>
    <w:rsid w:val="00B515D5"/>
    <w:rsid w:val="00B535BD"/>
    <w:rsid w:val="00B559FE"/>
    <w:rsid w:val="00B56A5D"/>
    <w:rsid w:val="00B6653A"/>
    <w:rsid w:val="00B74A9A"/>
    <w:rsid w:val="00B76064"/>
    <w:rsid w:val="00B937F7"/>
    <w:rsid w:val="00BA542E"/>
    <w:rsid w:val="00BB2852"/>
    <w:rsid w:val="00BB769B"/>
    <w:rsid w:val="00BB7FB5"/>
    <w:rsid w:val="00BD03CE"/>
    <w:rsid w:val="00BD1B0B"/>
    <w:rsid w:val="00BE790F"/>
    <w:rsid w:val="00BF109D"/>
    <w:rsid w:val="00BF4EBC"/>
    <w:rsid w:val="00C11B5F"/>
    <w:rsid w:val="00C21C47"/>
    <w:rsid w:val="00C37CAF"/>
    <w:rsid w:val="00C51D40"/>
    <w:rsid w:val="00C524FA"/>
    <w:rsid w:val="00C57B9E"/>
    <w:rsid w:val="00C650D8"/>
    <w:rsid w:val="00C65C18"/>
    <w:rsid w:val="00C75381"/>
    <w:rsid w:val="00C93CAD"/>
    <w:rsid w:val="00CA4FD8"/>
    <w:rsid w:val="00CB0E41"/>
    <w:rsid w:val="00CB158B"/>
    <w:rsid w:val="00CD4CB6"/>
    <w:rsid w:val="00CD73B3"/>
    <w:rsid w:val="00CF505A"/>
    <w:rsid w:val="00CF770C"/>
    <w:rsid w:val="00D01238"/>
    <w:rsid w:val="00D02BE2"/>
    <w:rsid w:val="00D03756"/>
    <w:rsid w:val="00D13784"/>
    <w:rsid w:val="00D14BE1"/>
    <w:rsid w:val="00D15E57"/>
    <w:rsid w:val="00D22A03"/>
    <w:rsid w:val="00D339F9"/>
    <w:rsid w:val="00D455D2"/>
    <w:rsid w:val="00D461E6"/>
    <w:rsid w:val="00D478A8"/>
    <w:rsid w:val="00D56B73"/>
    <w:rsid w:val="00D6050D"/>
    <w:rsid w:val="00D6288C"/>
    <w:rsid w:val="00D70624"/>
    <w:rsid w:val="00D7660B"/>
    <w:rsid w:val="00D82157"/>
    <w:rsid w:val="00D82CBE"/>
    <w:rsid w:val="00D84351"/>
    <w:rsid w:val="00D87437"/>
    <w:rsid w:val="00D87F8F"/>
    <w:rsid w:val="00D903FC"/>
    <w:rsid w:val="00D92098"/>
    <w:rsid w:val="00D92D54"/>
    <w:rsid w:val="00DA6D66"/>
    <w:rsid w:val="00DC6CAE"/>
    <w:rsid w:val="00DD670A"/>
    <w:rsid w:val="00E10342"/>
    <w:rsid w:val="00E11295"/>
    <w:rsid w:val="00E14F6B"/>
    <w:rsid w:val="00E22746"/>
    <w:rsid w:val="00E2533C"/>
    <w:rsid w:val="00E25E92"/>
    <w:rsid w:val="00E45021"/>
    <w:rsid w:val="00E468B6"/>
    <w:rsid w:val="00E47FDA"/>
    <w:rsid w:val="00E641A2"/>
    <w:rsid w:val="00E67AF2"/>
    <w:rsid w:val="00E743B3"/>
    <w:rsid w:val="00E93BBD"/>
    <w:rsid w:val="00EA5714"/>
    <w:rsid w:val="00EA5CB7"/>
    <w:rsid w:val="00EB04F0"/>
    <w:rsid w:val="00EB085A"/>
    <w:rsid w:val="00EB1602"/>
    <w:rsid w:val="00EC1B5D"/>
    <w:rsid w:val="00EC27A9"/>
    <w:rsid w:val="00EC7718"/>
    <w:rsid w:val="00ED0691"/>
    <w:rsid w:val="00ED3C3E"/>
    <w:rsid w:val="00EE73D8"/>
    <w:rsid w:val="00EF2F01"/>
    <w:rsid w:val="00F06E7B"/>
    <w:rsid w:val="00F10CA3"/>
    <w:rsid w:val="00F10DBF"/>
    <w:rsid w:val="00F129DE"/>
    <w:rsid w:val="00F147D5"/>
    <w:rsid w:val="00F20B5E"/>
    <w:rsid w:val="00F30F92"/>
    <w:rsid w:val="00F335F9"/>
    <w:rsid w:val="00F3768D"/>
    <w:rsid w:val="00F46E46"/>
    <w:rsid w:val="00F57574"/>
    <w:rsid w:val="00F67B3A"/>
    <w:rsid w:val="00F81A36"/>
    <w:rsid w:val="00F841CA"/>
    <w:rsid w:val="00F93CEE"/>
    <w:rsid w:val="00F96962"/>
    <w:rsid w:val="00FA15BD"/>
    <w:rsid w:val="00FA2525"/>
    <w:rsid w:val="00FA57F1"/>
    <w:rsid w:val="00FB2B8D"/>
    <w:rsid w:val="00FB7464"/>
    <w:rsid w:val="00FC33BB"/>
    <w:rsid w:val="00FD5575"/>
    <w:rsid w:val="00FE02D2"/>
    <w:rsid w:val="00FE722C"/>
    <w:rsid w:val="00FF21CF"/>
    <w:rsid w:val="00FF426F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C3E0"/>
  <w15:chartTrackingRefBased/>
  <w15:docId w15:val="{9E9DE201-D3F3-4B11-8C84-D3F511E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155"/>
    <w:pPr>
      <w:spacing w:after="0" w:line="240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EB08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155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02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EB08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85A"/>
    <w:rPr>
      <w:color w:val="0000FF"/>
      <w:u w:val="single"/>
    </w:rPr>
  </w:style>
  <w:style w:type="character" w:customStyle="1" w:styleId="bcv">
    <w:name w:val="bcv"/>
    <w:basedOn w:val="DefaultParagraphFont"/>
    <w:rsid w:val="00C51D40"/>
  </w:style>
  <w:style w:type="character" w:customStyle="1" w:styleId="txt">
    <w:name w:val="txt"/>
    <w:basedOn w:val="DefaultParagraphFont"/>
    <w:rsid w:val="00C51D40"/>
  </w:style>
  <w:style w:type="paragraph" w:customStyle="1" w:styleId="poi">
    <w:name w:val="poi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">
    <w:name w:val="po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l">
    <w:name w:val="poil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0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08"/>
    <w:rPr>
      <w:rFonts w:eastAsiaTheme="minorEastAsia"/>
      <w:b/>
      <w:bCs/>
      <w:sz w:val="20"/>
      <w:szCs w:val="20"/>
    </w:rPr>
  </w:style>
  <w:style w:type="paragraph" w:customStyle="1" w:styleId="pl">
    <w:name w:val="pl"/>
    <w:basedOn w:val="Normal"/>
    <w:rsid w:val="00483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8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of">
    <w:name w:val="pof"/>
    <w:basedOn w:val="Normal"/>
    <w:rsid w:val="00BD1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D4C5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3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5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6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9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9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3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4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2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1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7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3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6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2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1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3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0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3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0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0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4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5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5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4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6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2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0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0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5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0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3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50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5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8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6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2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1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4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0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4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6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3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8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9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6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4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0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9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2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7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5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0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88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3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2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5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9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4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4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9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2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6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0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7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  <w:divsChild>
            <w:div w:id="18025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1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12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4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7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8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3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5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8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738d3-a422-4865-a797-19045bfae2de" xsi:nil="true"/>
    <lcf76f155ced4ddcb4097134ff3c332f xmlns="8cdb9894-b1ee-47f5-b913-687f3e700c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8" ma:contentTypeDescription="Create a new document." ma:contentTypeScope="" ma:versionID="0978954c6aa66179c6da223ebd91393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c6c079d9f0f8bb7b0a55518a2c8938f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5218d2-7628-49ce-9781-006053c30964}" ma:internalName="TaxCatchAll" ma:showField="CatchAllData" ma:web="b46738d3-a422-4865-a797-19045b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D4738-F419-4A5B-8887-3657CD4F3798}">
  <ds:schemaRefs>
    <ds:schemaRef ds:uri="http://schemas.microsoft.com/office/2006/metadata/properties"/>
    <ds:schemaRef ds:uri="http://schemas.microsoft.com/office/infopath/2007/PartnerControls"/>
    <ds:schemaRef ds:uri="b46738d3-a422-4865-a797-19045bfae2de"/>
    <ds:schemaRef ds:uri="8cdb9894-b1ee-47f5-b913-687f3e700cb9"/>
  </ds:schemaRefs>
</ds:datastoreItem>
</file>

<file path=customXml/itemProps2.xml><?xml version="1.0" encoding="utf-8"?>
<ds:datastoreItem xmlns:ds="http://schemas.openxmlformats.org/officeDocument/2006/customXml" ds:itemID="{E63EFE05-0EED-49AC-B5FF-B0EC7EF9B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E74C1-A136-4B84-A848-6C04F3578E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Vance</dc:creator>
  <cp:keywords/>
  <dc:description/>
  <cp:lastModifiedBy>Paulita Matheny</cp:lastModifiedBy>
  <cp:revision>19</cp:revision>
  <dcterms:created xsi:type="dcterms:W3CDTF">2023-01-16T04:19:00Z</dcterms:created>
  <dcterms:modified xsi:type="dcterms:W3CDTF">2023-01-18T19:34:00Z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  <property fmtid="{D5CDD505-2E9C-101B-9397-08002B2CF9AE}" pid="3" name="MediaServiceImageTags">
    <vt:lpwstr/>
  </property>
</Properties>
</file>